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8E" w:rsidRPr="00AF568E" w:rsidRDefault="00AF568E" w:rsidP="00030AE6">
      <w:pPr>
        <w:spacing w:before="240" w:after="240" w:line="240" w:lineRule="auto"/>
        <w:outlineLvl w:val="0"/>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bCs/>
          <w:sz w:val="24"/>
          <w:szCs w:val="24"/>
          <w:lang w:eastAsia="ru-RU"/>
        </w:rPr>
        <w:t>Извещение о проведении аукциона</w:t>
      </w:r>
    </w:p>
    <w:p w:rsidR="00AF568E" w:rsidRPr="00AF568E" w:rsidRDefault="00AF568E" w:rsidP="00030AE6">
      <w:pPr>
        <w:widowControl w:val="0"/>
        <w:spacing w:before="120" w:after="0" w:line="240" w:lineRule="auto"/>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bCs/>
          <w:sz w:val="24"/>
          <w:szCs w:val="24"/>
          <w:lang w:eastAsia="ru-RU"/>
        </w:rPr>
        <w:t>1</w:t>
      </w:r>
      <w:r w:rsidRPr="00AF568E">
        <w:rPr>
          <w:rFonts w:ascii="Times New Roman" w:eastAsia="Times New Roman" w:hAnsi="Times New Roman" w:cs="Times New Roman"/>
          <w:bCs/>
          <w:sz w:val="24"/>
          <w:szCs w:val="24"/>
          <w:lang w:eastAsia="ru-RU"/>
        </w:rPr>
        <w:t>. </w:t>
      </w:r>
      <w:r w:rsidRPr="00AF568E">
        <w:rPr>
          <w:rFonts w:ascii="Times New Roman" w:eastAsia="Times New Roman" w:hAnsi="Times New Roman" w:cs="Times New Roman"/>
          <w:b/>
          <w:bCs/>
          <w:sz w:val="24"/>
          <w:szCs w:val="24"/>
          <w:lang w:eastAsia="ru-RU"/>
        </w:rPr>
        <w:t>Организатор аукциона:</w:t>
      </w:r>
    </w:p>
    <w:p w:rsidR="00AF568E" w:rsidRPr="00AF568E" w:rsidRDefault="00AF568E" w:rsidP="00030AE6">
      <w:pPr>
        <w:widowControl w:val="0"/>
        <w:spacing w:after="20" w:line="240" w:lineRule="auto"/>
        <w:jc w:val="both"/>
        <w:rPr>
          <w:rFonts w:ascii="Times New Roman" w:eastAsia="Times New Roman" w:hAnsi="Times New Roman" w:cs="Times New Roman"/>
          <w:snapToGrid w:val="0"/>
          <w:sz w:val="24"/>
          <w:szCs w:val="24"/>
          <w:lang w:eastAsia="ru-RU"/>
        </w:rPr>
      </w:pPr>
      <w:r w:rsidRPr="00AF568E">
        <w:rPr>
          <w:rFonts w:ascii="Times New Roman" w:eastAsia="Times New Roman" w:hAnsi="Times New Roman" w:cs="Times New Roman"/>
          <w:snapToGrid w:val="0"/>
          <w:sz w:val="24"/>
          <w:szCs w:val="24"/>
          <w:lang w:eastAsia="ru-RU"/>
        </w:rPr>
        <w:t>Федеральное государственное унитарное предприятие «Росморпорт».</w:t>
      </w:r>
    </w:p>
    <w:p w:rsidR="00AF568E" w:rsidRPr="00AF568E" w:rsidRDefault="00AF568E" w:rsidP="00030AE6">
      <w:pPr>
        <w:widowControl w:val="0"/>
        <w:spacing w:after="20" w:line="240" w:lineRule="auto"/>
        <w:jc w:val="both"/>
        <w:rPr>
          <w:rFonts w:ascii="Times New Roman" w:eastAsia="Times New Roman" w:hAnsi="Times New Roman" w:cs="Times New Roman"/>
          <w:snapToGrid w:val="0"/>
          <w:sz w:val="24"/>
          <w:szCs w:val="24"/>
          <w:lang w:eastAsia="ru-RU"/>
        </w:rPr>
      </w:pPr>
      <w:r w:rsidRPr="00AF568E">
        <w:rPr>
          <w:rFonts w:ascii="Times New Roman" w:eastAsia="Times New Roman" w:hAnsi="Times New Roman" w:cs="Times New Roman"/>
          <w:snapToGrid w:val="0"/>
          <w:sz w:val="24"/>
          <w:szCs w:val="24"/>
          <w:lang w:eastAsia="ru-RU"/>
        </w:rPr>
        <w:t xml:space="preserve">Место нахождения/Почтовый адрес: </w:t>
      </w:r>
    </w:p>
    <w:p w:rsidR="00AF568E" w:rsidRPr="00AF568E" w:rsidRDefault="00AF568E" w:rsidP="00030AE6">
      <w:pPr>
        <w:widowControl w:val="0"/>
        <w:spacing w:after="20" w:line="240" w:lineRule="auto"/>
        <w:jc w:val="both"/>
        <w:rPr>
          <w:rFonts w:ascii="Times New Roman" w:eastAsia="Times New Roman" w:hAnsi="Times New Roman" w:cs="Times New Roman"/>
          <w:snapToGrid w:val="0"/>
          <w:sz w:val="24"/>
          <w:szCs w:val="24"/>
          <w:lang w:eastAsia="ru-RU"/>
        </w:rPr>
      </w:pPr>
      <w:r w:rsidRPr="00AF568E">
        <w:rPr>
          <w:rFonts w:ascii="Times New Roman" w:eastAsia="Times New Roman" w:hAnsi="Times New Roman" w:cs="Times New Roman"/>
          <w:snapToGrid w:val="0"/>
          <w:sz w:val="24"/>
          <w:szCs w:val="24"/>
          <w:lang w:eastAsia="ru-RU"/>
        </w:rPr>
        <w:t>127055, г. Москва, ул. Сущевская, д. 19, стр.7.</w:t>
      </w:r>
    </w:p>
    <w:p w:rsidR="00AF568E" w:rsidRPr="00AF568E" w:rsidRDefault="00AF568E" w:rsidP="00030AE6">
      <w:pPr>
        <w:spacing w:after="2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Тел. (495) 626-14-25, Факс (495) 626-12-39, официальный сайт </w:t>
      </w:r>
      <w:hyperlink r:id="rId5" w:history="1">
        <w:r w:rsidRPr="00AF568E">
          <w:rPr>
            <w:rFonts w:ascii="Times New Roman" w:eastAsia="Times New Roman" w:hAnsi="Times New Roman" w:cs="Times New Roman"/>
            <w:color w:val="0000FF"/>
            <w:sz w:val="24"/>
            <w:szCs w:val="24"/>
            <w:u w:val="single"/>
            <w:lang w:val="en-US" w:eastAsia="ru-RU"/>
          </w:rPr>
          <w:t>www</w:t>
        </w:r>
        <w:r w:rsidRPr="00AF568E">
          <w:rPr>
            <w:rFonts w:ascii="Times New Roman" w:eastAsia="Times New Roman" w:hAnsi="Times New Roman" w:cs="Times New Roman"/>
            <w:color w:val="0000FF"/>
            <w:sz w:val="24"/>
            <w:szCs w:val="24"/>
            <w:u w:val="single"/>
            <w:lang w:eastAsia="ru-RU"/>
          </w:rPr>
          <w:t>.</w:t>
        </w:r>
        <w:r w:rsidRPr="00AF568E">
          <w:rPr>
            <w:rFonts w:ascii="Times New Roman" w:eastAsia="Times New Roman" w:hAnsi="Times New Roman" w:cs="Times New Roman"/>
            <w:color w:val="0000FF"/>
            <w:sz w:val="24"/>
            <w:szCs w:val="24"/>
            <w:u w:val="single"/>
            <w:lang w:val="en-US" w:eastAsia="ru-RU"/>
          </w:rPr>
          <w:t>rosmorport</w:t>
        </w:r>
        <w:r w:rsidRPr="00AF568E">
          <w:rPr>
            <w:rFonts w:ascii="Times New Roman" w:eastAsia="Times New Roman" w:hAnsi="Times New Roman" w:cs="Times New Roman"/>
            <w:color w:val="0000FF"/>
            <w:sz w:val="24"/>
            <w:szCs w:val="24"/>
            <w:u w:val="single"/>
            <w:lang w:eastAsia="ru-RU"/>
          </w:rPr>
          <w:t>.</w:t>
        </w:r>
        <w:r w:rsidRPr="00AF568E">
          <w:rPr>
            <w:rFonts w:ascii="Times New Roman" w:eastAsia="Times New Roman" w:hAnsi="Times New Roman" w:cs="Times New Roman"/>
            <w:color w:val="0000FF"/>
            <w:sz w:val="24"/>
            <w:szCs w:val="24"/>
            <w:u w:val="single"/>
            <w:lang w:val="en-US" w:eastAsia="ru-RU"/>
          </w:rPr>
          <w:t>ru</w:t>
        </w:r>
      </w:hyperlink>
    </w:p>
    <w:p w:rsidR="00AF568E" w:rsidRPr="00AF568E" w:rsidRDefault="00AF568E" w:rsidP="00030AE6">
      <w:pPr>
        <w:tabs>
          <w:tab w:val="left" w:pos="0"/>
          <w:tab w:val="left" w:pos="8222"/>
        </w:tabs>
        <w:spacing w:before="120" w:after="120" w:line="240" w:lineRule="auto"/>
        <w:jc w:val="both"/>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b/>
          <w:color w:val="000000"/>
          <w:sz w:val="24"/>
          <w:szCs w:val="24"/>
          <w:lang w:eastAsia="ru-RU"/>
        </w:rPr>
        <w:t xml:space="preserve">2. Предмет аукциона: </w:t>
      </w:r>
      <w:r w:rsidRPr="00AF568E">
        <w:rPr>
          <w:rFonts w:ascii="Times New Roman" w:eastAsia="Times New Roman" w:hAnsi="Times New Roman" w:cs="Times New Roman"/>
          <w:color w:val="000000"/>
          <w:sz w:val="24"/>
          <w:szCs w:val="24"/>
          <w:lang w:eastAsia="ru-RU"/>
        </w:rPr>
        <w:t>право заключения договора купли-продажи объектов федерального недвижимого имущества, находящихся на балансовом учете Мурманского филиала ФГУП «Росморпорт», расположенных в морском порту Мурманск (138 объектов).</w:t>
      </w:r>
    </w:p>
    <w:p w:rsidR="00AF568E" w:rsidRPr="00AF568E" w:rsidRDefault="00AF568E" w:rsidP="00030AE6">
      <w:pPr>
        <w:widowControl w:val="0"/>
        <w:spacing w:before="120" w:after="120" w:line="240" w:lineRule="auto"/>
        <w:jc w:val="both"/>
        <w:rPr>
          <w:rFonts w:ascii="Times New Roman" w:eastAsia="Times New Roman" w:hAnsi="Times New Roman" w:cs="Times New Roman"/>
          <w:snapToGrid w:val="0"/>
          <w:sz w:val="24"/>
          <w:szCs w:val="24"/>
          <w:lang w:eastAsia="ru-RU"/>
        </w:rPr>
      </w:pPr>
      <w:r w:rsidRPr="00AF568E">
        <w:rPr>
          <w:rFonts w:ascii="Times New Roman" w:eastAsia="Times New Roman" w:hAnsi="Times New Roman" w:cs="Times New Roman"/>
          <w:b/>
          <w:bCs/>
          <w:snapToGrid w:val="0"/>
          <w:sz w:val="24"/>
          <w:szCs w:val="24"/>
          <w:lang w:eastAsia="ru-RU"/>
        </w:rPr>
        <w:t>3. </w:t>
      </w:r>
      <w:r w:rsidRPr="00AF568E">
        <w:rPr>
          <w:rFonts w:ascii="Times New Roman" w:eastAsia="Times New Roman" w:hAnsi="Times New Roman" w:cs="Times New Roman"/>
          <w:b/>
          <w:snapToGrid w:val="0"/>
          <w:sz w:val="24"/>
          <w:szCs w:val="24"/>
          <w:lang w:eastAsia="ru-RU"/>
        </w:rPr>
        <w:t>Место нахождения, описание, технические характеристики объекта:</w:t>
      </w:r>
      <w:r w:rsidRPr="00AF568E">
        <w:rPr>
          <w:rFonts w:ascii="Times New Roman" w:eastAsia="Times New Roman" w:hAnsi="Times New Roman" w:cs="Times New Roman"/>
          <w:snapToGrid w:val="0"/>
          <w:sz w:val="24"/>
          <w:szCs w:val="24"/>
          <w:lang w:eastAsia="ru-RU"/>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820"/>
        <w:gridCol w:w="2977"/>
        <w:gridCol w:w="2126"/>
      </w:tblGrid>
      <w:tr w:rsidR="00AF568E" w:rsidRPr="00AF568E" w:rsidTr="002E3B29">
        <w:trPr>
          <w:tblHeader/>
        </w:trPr>
        <w:tc>
          <w:tcPr>
            <w:tcW w:w="567" w:type="dxa"/>
            <w:shd w:val="clear" w:color="auto" w:fill="auto"/>
            <w:vAlign w:val="center"/>
          </w:tcPr>
          <w:p w:rsidR="00AF568E" w:rsidRPr="00AF568E" w:rsidRDefault="00AF568E" w:rsidP="00030AE6">
            <w:pPr>
              <w:widowControl w:val="0"/>
              <w:spacing w:after="0" w:line="240" w:lineRule="auto"/>
              <w:jc w:val="center"/>
              <w:rPr>
                <w:rFonts w:ascii="Times New Roman" w:eastAsia="Times New Roman" w:hAnsi="Times New Roman" w:cs="Times New Roman"/>
                <w:b/>
                <w:color w:val="000000"/>
                <w:sz w:val="24"/>
                <w:szCs w:val="24"/>
                <w:lang w:eastAsia="ru-RU"/>
              </w:rPr>
            </w:pPr>
            <w:r w:rsidRPr="00AF568E">
              <w:rPr>
                <w:rFonts w:ascii="Times New Roman" w:eastAsia="Times New Roman" w:hAnsi="Times New Roman" w:cs="Times New Roman"/>
                <w:b/>
                <w:color w:val="000000"/>
                <w:sz w:val="24"/>
                <w:szCs w:val="24"/>
                <w:lang w:eastAsia="ru-RU"/>
              </w:rPr>
              <w:t>№</w:t>
            </w:r>
          </w:p>
          <w:p w:rsidR="00AF568E" w:rsidRPr="00AF568E" w:rsidRDefault="00AF568E" w:rsidP="00030AE6">
            <w:pPr>
              <w:widowControl w:val="0"/>
              <w:spacing w:after="0" w:line="240" w:lineRule="auto"/>
              <w:jc w:val="center"/>
              <w:rPr>
                <w:rFonts w:ascii="Times New Roman" w:eastAsia="Times New Roman" w:hAnsi="Times New Roman" w:cs="Times New Roman"/>
                <w:b/>
                <w:color w:val="000000"/>
                <w:sz w:val="24"/>
                <w:szCs w:val="24"/>
                <w:lang w:eastAsia="ru-RU"/>
              </w:rPr>
            </w:pPr>
            <w:r w:rsidRPr="00AF568E">
              <w:rPr>
                <w:rFonts w:ascii="Times New Roman" w:eastAsia="Times New Roman" w:hAnsi="Times New Roman" w:cs="Times New Roman"/>
                <w:b/>
                <w:color w:val="000000"/>
                <w:sz w:val="24"/>
                <w:szCs w:val="24"/>
                <w:lang w:eastAsia="ru-RU"/>
              </w:rPr>
              <w:t>п/п</w:t>
            </w:r>
          </w:p>
        </w:tc>
        <w:tc>
          <w:tcPr>
            <w:tcW w:w="4820" w:type="dxa"/>
            <w:shd w:val="clear" w:color="auto" w:fill="auto"/>
            <w:vAlign w:val="center"/>
          </w:tcPr>
          <w:p w:rsidR="00AF568E" w:rsidRPr="00AF568E" w:rsidRDefault="00AF568E" w:rsidP="00030AE6">
            <w:pPr>
              <w:widowControl w:val="0"/>
              <w:spacing w:after="0" w:line="240" w:lineRule="auto"/>
              <w:jc w:val="center"/>
              <w:rPr>
                <w:rFonts w:ascii="Times New Roman" w:eastAsia="Times New Roman" w:hAnsi="Times New Roman" w:cs="Times New Roman"/>
                <w:b/>
                <w:color w:val="000000"/>
                <w:sz w:val="24"/>
                <w:szCs w:val="24"/>
                <w:lang w:eastAsia="ru-RU"/>
              </w:rPr>
            </w:pPr>
            <w:r w:rsidRPr="00AF568E">
              <w:rPr>
                <w:rFonts w:ascii="Times New Roman" w:eastAsia="Times New Roman" w:hAnsi="Times New Roman" w:cs="Times New Roman"/>
                <w:b/>
                <w:color w:val="000000"/>
                <w:sz w:val="24"/>
                <w:szCs w:val="24"/>
                <w:lang w:eastAsia="ru-RU"/>
              </w:rPr>
              <w:t>Наименование объекта недвижимости</w:t>
            </w:r>
          </w:p>
        </w:tc>
        <w:tc>
          <w:tcPr>
            <w:tcW w:w="2977" w:type="dxa"/>
            <w:vAlign w:val="center"/>
          </w:tcPr>
          <w:p w:rsidR="00AF568E" w:rsidRPr="00AF568E" w:rsidRDefault="00AF568E" w:rsidP="00030AE6">
            <w:pPr>
              <w:widowControl w:val="0"/>
              <w:spacing w:after="0" w:line="240" w:lineRule="auto"/>
              <w:jc w:val="center"/>
              <w:rPr>
                <w:rFonts w:ascii="Times New Roman" w:eastAsia="Times New Roman" w:hAnsi="Times New Roman" w:cs="Times New Roman"/>
                <w:b/>
                <w:sz w:val="24"/>
                <w:szCs w:val="24"/>
                <w:lang w:eastAsia="ru-RU"/>
              </w:rPr>
            </w:pPr>
            <w:r w:rsidRPr="00AF568E">
              <w:rPr>
                <w:rFonts w:ascii="Times New Roman" w:eastAsia="Times New Roman" w:hAnsi="Times New Roman" w:cs="Times New Roman"/>
                <w:b/>
                <w:sz w:val="24"/>
                <w:szCs w:val="24"/>
                <w:lang w:eastAsia="ru-RU"/>
              </w:rPr>
              <w:t>Местонахождение объекта недвижимости</w:t>
            </w:r>
          </w:p>
        </w:tc>
        <w:tc>
          <w:tcPr>
            <w:tcW w:w="2126" w:type="dxa"/>
            <w:shd w:val="clear" w:color="auto" w:fill="auto"/>
            <w:vAlign w:val="center"/>
          </w:tcPr>
          <w:p w:rsidR="00AF568E" w:rsidRPr="00AF568E" w:rsidRDefault="00AF568E" w:rsidP="00030AE6">
            <w:pPr>
              <w:widowControl w:val="0"/>
              <w:spacing w:after="0" w:line="240" w:lineRule="auto"/>
              <w:jc w:val="center"/>
              <w:rPr>
                <w:rFonts w:ascii="Times New Roman" w:eastAsia="Times New Roman" w:hAnsi="Times New Roman" w:cs="Times New Roman"/>
                <w:b/>
                <w:color w:val="000000"/>
                <w:sz w:val="24"/>
                <w:szCs w:val="24"/>
                <w:lang w:eastAsia="ru-RU"/>
              </w:rPr>
            </w:pPr>
            <w:r w:rsidRPr="00AF568E">
              <w:rPr>
                <w:rFonts w:ascii="Times New Roman" w:eastAsia="Times New Roman" w:hAnsi="Times New Roman" w:cs="Times New Roman"/>
                <w:b/>
                <w:color w:val="000000"/>
                <w:sz w:val="24"/>
                <w:szCs w:val="24"/>
                <w:lang w:eastAsia="ru-RU"/>
              </w:rPr>
              <w:t>Технические характеристики</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насосной станции фекальной КНС-1</w:t>
            </w:r>
          </w:p>
        </w:tc>
        <w:tc>
          <w:tcPr>
            <w:tcW w:w="2977" w:type="dxa"/>
            <w:vAlign w:val="center"/>
          </w:tcPr>
          <w:p w:rsidR="00AF568E" w:rsidRPr="00AF568E" w:rsidRDefault="00AF568E" w:rsidP="00030AE6">
            <w:pPr>
              <w:widowControl w:val="0"/>
              <w:tabs>
                <w:tab w:val="left" w:pos="270"/>
              </w:tabs>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widowControl w:val="0"/>
              <w:tabs>
                <w:tab w:val="left" w:pos="270"/>
              </w:tabs>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135,8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Здание-насосная канализационная </w:t>
            </w:r>
            <w:r w:rsidRPr="00AF568E">
              <w:rPr>
                <w:rFonts w:ascii="Times New Roman" w:eastAsia="Times New Roman" w:hAnsi="Times New Roman" w:cs="Times New Roman"/>
                <w:color w:val="000000"/>
                <w:sz w:val="24"/>
                <w:szCs w:val="24"/>
                <w:lang w:eastAsia="ru-RU"/>
              </w:rPr>
              <w:br/>
              <w:t>хоз. фекальная станция, КНС-2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176,8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фидерной трансформаторной подстанции и ТМХ</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22</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390,3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ТП-15 (территория торгового порта)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37</w:t>
            </w:r>
            <w:r w:rsidRPr="00AF568E">
              <w:rPr>
                <w:rFonts w:ascii="Times New Roman" w:eastAsia="Times New Roman" w:hAnsi="Times New Roman" w:cs="Times New Roman"/>
                <w:color w:val="000000"/>
                <w:sz w:val="24"/>
                <w:szCs w:val="24"/>
                <w:vertAlign w:val="subscript"/>
                <w:lang w:eastAsia="ru-RU"/>
              </w:rPr>
              <w:t>,</w:t>
            </w:r>
            <w:r w:rsidRPr="00AF568E">
              <w:rPr>
                <w:rFonts w:ascii="Times New Roman" w:eastAsia="Times New Roman" w:hAnsi="Times New Roman" w:cs="Times New Roman"/>
                <w:color w:val="000000"/>
                <w:sz w:val="24"/>
                <w:szCs w:val="24"/>
                <w:lang w:eastAsia="ru-RU"/>
              </w:rPr>
              <w:t>5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трансформаторной подстанции № 3</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36,5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трансформаторной подстанции № 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41,9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Нежилое помещение</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103,7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ТП-19 с санузлом НГР</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182,1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ТП-10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40,3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Проезд у блока бытовых</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1437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Грузовая площадка в тылу причала № 9</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2786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Грузовая площадка в тылу причала № 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5652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Грузовая площадка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3935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Грузовая площадь между ж/д путями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13417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Площадки грузовые </w:t>
            </w:r>
            <w:r w:rsidRPr="00AF568E">
              <w:rPr>
                <w:rFonts w:ascii="Times New Roman" w:eastAsia="Times New Roman" w:hAnsi="Times New Roman" w:cs="Times New Roman"/>
                <w:color w:val="000000"/>
                <w:sz w:val="24"/>
                <w:szCs w:val="24"/>
                <w:lang w:eastAsia="ru-RU"/>
              </w:rPr>
              <w:br/>
              <w:t>в тылу причалов №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34840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Складские площадки для перегрузки </w:t>
            </w:r>
            <w:proofErr w:type="spellStart"/>
            <w:r w:rsidRPr="00AF568E">
              <w:rPr>
                <w:rFonts w:ascii="Times New Roman" w:eastAsia="Times New Roman" w:hAnsi="Times New Roman" w:cs="Times New Roman"/>
                <w:color w:val="000000"/>
                <w:sz w:val="24"/>
                <w:szCs w:val="24"/>
                <w:lang w:eastAsia="ru-RU"/>
              </w:rPr>
              <w:t>файнштейна</w:t>
            </w:r>
            <w:proofErr w:type="spellEnd"/>
            <w:r w:rsidRPr="00AF568E">
              <w:rPr>
                <w:rFonts w:ascii="Times New Roman" w:eastAsia="Times New Roman" w:hAnsi="Times New Roman" w:cs="Times New Roman"/>
                <w:color w:val="000000"/>
                <w:sz w:val="24"/>
                <w:szCs w:val="24"/>
                <w:lang w:eastAsia="ru-RU"/>
              </w:rPr>
              <w:t xml:space="preserve"> (причал № 15)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г Мурманск, проезд Портовый, д 19 </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47980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Открытые производственные площадки из сборных железобетонных плит</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площадь </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4723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Открытые производственные площадки из монолитного железобетона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3680 кв.м</w:t>
            </w:r>
          </w:p>
        </w:tc>
      </w:tr>
      <w:tr w:rsidR="00AF568E" w:rsidRPr="00AF568E" w:rsidTr="002E3B29">
        <w:trPr>
          <w:trHeight w:val="111"/>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Открытые производственные площадки с асфальтобетонным покрытием</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1480 кв.м</w:t>
            </w:r>
          </w:p>
        </w:tc>
      </w:tr>
      <w:tr w:rsidR="00AF568E" w:rsidRPr="00AF568E" w:rsidTr="002E3B29">
        <w:trPr>
          <w:trHeight w:val="150"/>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Подкрановые пути в тылу </w:t>
            </w:r>
            <w:r w:rsidRPr="00AF568E">
              <w:rPr>
                <w:rFonts w:ascii="Times New Roman" w:eastAsia="Times New Roman" w:hAnsi="Times New Roman" w:cs="Times New Roman"/>
                <w:color w:val="000000"/>
                <w:sz w:val="24"/>
                <w:szCs w:val="24"/>
                <w:lang w:eastAsia="ru-RU"/>
              </w:rPr>
              <w:br/>
              <w:t>причалов 6-7, 9-10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478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Тыловые подкрановые пути причалов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533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Тыловые подкрановые пути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71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Железнодорожные пути первого района нормальной колеи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1381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Подкрановые пути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132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Железнодорожные подъездные </w:t>
            </w:r>
            <w:r w:rsidRPr="00AF568E">
              <w:rPr>
                <w:rFonts w:ascii="Times New Roman" w:eastAsia="Times New Roman" w:hAnsi="Times New Roman" w:cs="Times New Roman"/>
                <w:color w:val="000000"/>
                <w:sz w:val="24"/>
                <w:szCs w:val="24"/>
                <w:lang w:eastAsia="ru-RU"/>
              </w:rPr>
              <w:br/>
              <w:t>пути причалов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350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Железнодорожные подъездные пути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330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Железнодорожные пути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2 059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ливневой канализации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304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Бытовая канализация</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lastRenderedPageBreak/>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334 м</w:t>
            </w:r>
          </w:p>
        </w:tc>
      </w:tr>
      <w:tr w:rsidR="00AF568E" w:rsidRPr="00AF568E" w:rsidTr="002E3B29">
        <w:trPr>
          <w:trHeight w:val="9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бытовой канализации (от склада накопления и комплектации грузов до колодца № 384)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496 м</w:t>
            </w:r>
          </w:p>
        </w:tc>
      </w:tr>
      <w:tr w:rsidR="00AF568E" w:rsidRPr="00AF568E" w:rsidTr="002E3B29">
        <w:trPr>
          <w:trHeight w:val="16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водопровода станции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Cs w:val="24"/>
                <w:lang w:eastAsia="ru-RU"/>
              </w:rPr>
            </w:pPr>
            <w:r w:rsidRPr="00AF568E">
              <w:rPr>
                <w:rFonts w:ascii="Times New Roman" w:eastAsia="Times New Roman" w:hAnsi="Times New Roman" w:cs="Times New Roman"/>
                <w:color w:val="000000"/>
                <w:sz w:val="24"/>
                <w:szCs w:val="24"/>
                <w:lang w:eastAsia="ru-RU"/>
              </w:rPr>
              <w:t>36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Теплосети к складу </w:t>
            </w:r>
            <w:proofErr w:type="spellStart"/>
            <w:r w:rsidRPr="00AF568E">
              <w:rPr>
                <w:rFonts w:ascii="Times New Roman" w:eastAsia="Times New Roman" w:hAnsi="Times New Roman" w:cs="Times New Roman"/>
                <w:color w:val="000000"/>
                <w:sz w:val="24"/>
                <w:szCs w:val="24"/>
                <w:lang w:eastAsia="ru-RU"/>
              </w:rPr>
              <w:t>КиНГ</w:t>
            </w:r>
            <w:proofErr w:type="spellEnd"/>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Cs w:val="24"/>
                <w:lang w:eastAsia="ru-RU"/>
              </w:rPr>
            </w:pPr>
            <w:r w:rsidRPr="00AF568E">
              <w:rPr>
                <w:rFonts w:ascii="Times New Roman" w:eastAsia="Times New Roman" w:hAnsi="Times New Roman" w:cs="Times New Roman"/>
                <w:color w:val="000000"/>
                <w:szCs w:val="24"/>
                <w:lang w:eastAsia="ru-RU"/>
              </w:rPr>
              <w:t>130 м</w:t>
            </w:r>
          </w:p>
        </w:tc>
      </w:tr>
      <w:tr w:rsidR="00AF568E" w:rsidRPr="00AF568E" w:rsidTr="002E3B29">
        <w:trPr>
          <w:trHeight w:val="84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7</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Мачта прожекторная металлическая № 8 </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Мачта прожекторная металлическая № 6 </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19</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50"/>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17</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16</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81"/>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9</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80"/>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Мурманская область,</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0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13</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11</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35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Мачта прожекторная металлическая № 36 </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3</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6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9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30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50"/>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31</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11"/>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21</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35"/>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26</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11"/>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50"/>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23</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rPr>
          <w:trHeight w:val="126"/>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lastRenderedPageBreak/>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высота 28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27</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Мачта прожекторная металлическая № 29</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высота 28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Подземные электросети и электрические колонки тыловых кранов, причал 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280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Наружное электроосвещение НГР</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420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фидерной до столовой 1-го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Кабель от фидерной до проездных ворот </w:t>
            </w:r>
          </w:p>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1-го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управления до АТС</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фидерной до АТС</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д.19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140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бытовых до столовой 1-го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электроснабжения станции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198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Кабель от ТП-5 до </w:t>
            </w:r>
            <w:proofErr w:type="spellStart"/>
            <w:r w:rsidRPr="00AF568E">
              <w:rPr>
                <w:rFonts w:ascii="Times New Roman" w:eastAsia="Times New Roman" w:hAnsi="Times New Roman" w:cs="Times New Roman"/>
                <w:color w:val="000000"/>
                <w:sz w:val="24"/>
                <w:szCs w:val="24"/>
                <w:lang w:eastAsia="ru-RU"/>
              </w:rPr>
              <w:t>мехмастерской</w:t>
            </w:r>
            <w:proofErr w:type="spellEnd"/>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Кабель от </w:t>
            </w:r>
            <w:proofErr w:type="spellStart"/>
            <w:r w:rsidRPr="00AF568E">
              <w:rPr>
                <w:rFonts w:ascii="Times New Roman" w:eastAsia="Times New Roman" w:hAnsi="Times New Roman" w:cs="Times New Roman"/>
                <w:color w:val="000000"/>
                <w:sz w:val="24"/>
                <w:szCs w:val="24"/>
                <w:lang w:eastAsia="ru-RU"/>
              </w:rPr>
              <w:t>мехмастерской</w:t>
            </w:r>
            <w:proofErr w:type="spellEnd"/>
            <w:r w:rsidRPr="00AF568E">
              <w:rPr>
                <w:rFonts w:ascii="Times New Roman" w:eastAsia="Times New Roman" w:hAnsi="Times New Roman" w:cs="Times New Roman"/>
                <w:color w:val="000000"/>
                <w:sz w:val="24"/>
                <w:szCs w:val="24"/>
                <w:lang w:eastAsia="ru-RU"/>
              </w:rPr>
              <w:t xml:space="preserve"> до кузницы</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ТП-5 до кузницы</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ТП-5 до кузницы</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ТП-5 до кузницы</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г Мурманск, проезд Портовый, д 19 </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160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160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9-10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1500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Электроснабжение тыловых кранов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1-2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670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1-2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1515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ТП-2 до щита бытовых</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ФТП до ТП-8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435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Кабельная линия КЛ-6,0 </w:t>
            </w:r>
            <w:proofErr w:type="spellStart"/>
            <w:r w:rsidRPr="00AF568E">
              <w:rPr>
                <w:rFonts w:ascii="Times New Roman" w:eastAsia="Times New Roman" w:hAnsi="Times New Roman" w:cs="Times New Roman"/>
                <w:color w:val="000000"/>
                <w:sz w:val="24"/>
                <w:szCs w:val="24"/>
                <w:lang w:eastAsia="ru-RU"/>
              </w:rPr>
              <w:t>кВ</w:t>
            </w:r>
            <w:proofErr w:type="spellEnd"/>
            <w:r w:rsidRPr="00AF568E">
              <w:rPr>
                <w:rFonts w:ascii="Times New Roman" w:eastAsia="Times New Roman" w:hAnsi="Times New Roman" w:cs="Times New Roman"/>
                <w:color w:val="000000"/>
                <w:sz w:val="24"/>
                <w:szCs w:val="24"/>
                <w:lang w:eastAsia="ru-RU"/>
              </w:rPr>
              <w:t xml:space="preserve"> от ПС-301 ОАО «МРСК Северо-запада» до ФТП ММТП</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2 734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Автодорога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10 832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Автодорога на территории I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4 964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ТП-21 до ТП-8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410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ТП-2 до ТП-10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lastRenderedPageBreak/>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330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ПС 301 СЭС Колэнерго до ТП-20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1116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ТП-2 до ТП-14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ТП-2 до ТП-14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ТП-14 до ТП-21</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Мурманская область,</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 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электросети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486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электроснабжения</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845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водопровода причалов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382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Водопроводная сеть диаметром 200 мм</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373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водопровода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406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Водопроводная сеть</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625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водопровода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682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Внутриплощадочные сети причала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461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Ливневая канализация причалов 13-14</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1126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производственной ливневой канализации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734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Дождевая канализация</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337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водопровода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Водопроводная сеть</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2102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ФТП до ТП-5</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Cs w:val="24"/>
                <w:lang w:eastAsia="ru-RU"/>
              </w:rPr>
            </w:pPr>
            <w:r w:rsidRPr="00AF568E">
              <w:rPr>
                <w:rFonts w:ascii="Times New Roman" w:eastAsia="Times New Roman" w:hAnsi="Times New Roman" w:cs="Times New Roman"/>
                <w:color w:val="000000"/>
                <w:sz w:val="24"/>
                <w:szCs w:val="24"/>
                <w:lang w:eastAsia="ru-RU"/>
              </w:rPr>
              <w:t>750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Водопроводная сеть второго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Cs w:val="24"/>
                <w:lang w:eastAsia="ru-RU"/>
              </w:rPr>
            </w:pPr>
            <w:r w:rsidRPr="00AF568E">
              <w:rPr>
                <w:rFonts w:ascii="Times New Roman" w:eastAsia="Times New Roman" w:hAnsi="Times New Roman" w:cs="Times New Roman"/>
                <w:color w:val="000000"/>
                <w:sz w:val="24"/>
                <w:szCs w:val="24"/>
                <w:lang w:eastAsia="ru-RU"/>
              </w:rPr>
              <w:t>1054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сети бытовой канализации и самотечный коллектор (от колодца № 573 до колодца № 758)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911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склада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210,1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теплосети станции. Тепловая трасса от КНС-1 до управления порта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36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ФТП до ТП-2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ФТП до ТП-2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450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Бытовая канализация</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г Мурманск, проезд Портовый, д 19 </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180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Подкрановый путь вдоль ж/д путей №№ 7,8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г. Мурманск, </w:t>
            </w:r>
            <w:proofErr w:type="spellStart"/>
            <w:r w:rsidRPr="00AF568E">
              <w:rPr>
                <w:rFonts w:ascii="Times New Roman" w:eastAsia="Times New Roman" w:hAnsi="Times New Roman" w:cs="Times New Roman"/>
                <w:sz w:val="24"/>
                <w:szCs w:val="24"/>
                <w:lang w:eastAsia="ru-RU"/>
              </w:rPr>
              <w:t>пр-зд</w:t>
            </w:r>
            <w:proofErr w:type="spellEnd"/>
            <w:r w:rsidRPr="00AF568E">
              <w:rPr>
                <w:rFonts w:ascii="Times New Roman" w:eastAsia="Times New Roman" w:hAnsi="Times New Roman" w:cs="Times New Roman"/>
                <w:sz w:val="24"/>
                <w:szCs w:val="24"/>
                <w:lang w:eastAsia="ru-RU"/>
              </w:rPr>
              <w:t xml:space="preserve"> Портовый</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106 м</w:t>
            </w:r>
          </w:p>
        </w:tc>
      </w:tr>
      <w:tr w:rsidR="00AF568E" w:rsidRPr="00AF568E" w:rsidTr="002E3B29">
        <w:trPr>
          <w:trHeight w:val="544"/>
        </w:trPr>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электроснабжения 13-14 причалов</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570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Автодорога от РСУ до перегрузочного комплекса глинозема на причале № 17</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5 980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Наружные высоковольтные сети 13-14 причал</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375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ТП-18 (территория торгового порта)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34,6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ТП-8 до ТП ММП</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Мурманская область,</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 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420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ФТП до ТП-18</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800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наружные высоковольтные</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lastRenderedPageBreak/>
              <w:t xml:space="preserve">г Мурманск, проезд Портовый, д 19 </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общая протяженность</w:t>
            </w:r>
          </w:p>
          <w:p w:rsidR="00AF568E" w:rsidRPr="00AF568E" w:rsidRDefault="00AF568E" w:rsidP="00030AE6">
            <w:pPr>
              <w:widowControl w:val="0"/>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lastRenderedPageBreak/>
              <w:t>475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Сети электроснабжения и связи</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widowControl w:val="0"/>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2330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Тепловая трасса от СРЗ до РСУ</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область,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widowControl w:val="0"/>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841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Тепловая трасса к складу № 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428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Сети 6 </w:t>
            </w:r>
            <w:proofErr w:type="spellStart"/>
            <w:r w:rsidRPr="00AF568E">
              <w:rPr>
                <w:rFonts w:ascii="Times New Roman" w:eastAsia="Times New Roman" w:hAnsi="Times New Roman" w:cs="Times New Roman"/>
                <w:color w:val="000000"/>
                <w:sz w:val="24"/>
                <w:szCs w:val="24"/>
                <w:lang w:eastAsia="ru-RU"/>
              </w:rPr>
              <w:t>кВ</w:t>
            </w:r>
            <w:proofErr w:type="spellEnd"/>
            <w:r w:rsidRPr="00AF568E">
              <w:rPr>
                <w:rFonts w:ascii="Times New Roman" w:eastAsia="Times New Roman" w:hAnsi="Times New Roman" w:cs="Times New Roman"/>
                <w:color w:val="000000"/>
                <w:sz w:val="24"/>
                <w:szCs w:val="24"/>
                <w:lang w:eastAsia="ru-RU"/>
              </w:rPr>
              <w:t xml:space="preserve"> ТП 18-ТП19</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Мурманская область,</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Ленинский округ,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400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Площадка бетонная</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Портовый проезд, д. 19</w:t>
            </w:r>
          </w:p>
        </w:tc>
        <w:tc>
          <w:tcPr>
            <w:tcW w:w="2126" w:type="dxa"/>
            <w:shd w:val="clear" w:color="auto" w:fill="auto"/>
            <w:vAlign w:val="center"/>
          </w:tcPr>
          <w:p w:rsidR="00AF568E" w:rsidRPr="00AF568E" w:rsidRDefault="00AF568E" w:rsidP="00030AE6">
            <w:pPr>
              <w:spacing w:after="0" w:line="0" w:lineRule="atLeast"/>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2589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Кабель от ТП-4 до ТП-12</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Мурманская область,</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 г. Мурманск, проезд. Портовый, д. 19</w:t>
            </w:r>
          </w:p>
        </w:tc>
        <w:tc>
          <w:tcPr>
            <w:tcW w:w="2126" w:type="dxa"/>
            <w:shd w:val="clear" w:color="auto" w:fill="auto"/>
            <w:vAlign w:val="center"/>
          </w:tcPr>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общая протяженность </w:t>
            </w:r>
            <w:r w:rsidRPr="00AF568E">
              <w:rPr>
                <w:rFonts w:ascii="Times New Roman" w:eastAsia="Times New Roman" w:hAnsi="Times New Roman" w:cs="Times New Roman"/>
                <w:color w:val="000000"/>
                <w:sz w:val="24"/>
                <w:szCs w:val="24"/>
                <w:lang w:eastAsia="ru-RU"/>
              </w:rPr>
              <w:br/>
              <w:t>262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Здание - котельная рудного района со встроенной трансформаторной подстанцией и складом</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0" w:lineRule="atLeast"/>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794,3 кв.м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Железнодорожный путь № 10</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0" w:lineRule="atLeast"/>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361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000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Тепловая трасса от разветвления до бытового корпуса тепловые сети 2-го района</w:t>
            </w:r>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0" w:lineRule="atLeast"/>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протяженность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225 м</w:t>
            </w:r>
          </w:p>
        </w:tc>
      </w:tr>
      <w:tr w:rsidR="00AF568E" w:rsidRPr="00AF568E" w:rsidTr="002E3B29">
        <w:tc>
          <w:tcPr>
            <w:tcW w:w="567" w:type="dxa"/>
            <w:shd w:val="clear" w:color="auto" w:fill="auto"/>
            <w:vAlign w:val="center"/>
          </w:tcPr>
          <w:p w:rsidR="00AF568E" w:rsidRPr="00AF568E" w:rsidRDefault="00AF568E" w:rsidP="00030AE6">
            <w:pPr>
              <w:widowControl w:val="0"/>
              <w:numPr>
                <w:ilvl w:val="0"/>
                <w:numId w:val="30"/>
              </w:numPr>
              <w:spacing w:after="0" w:line="240" w:lineRule="auto"/>
              <w:ind w:left="0" w:firstLine="0"/>
              <w:jc w:val="center"/>
              <w:rPr>
                <w:rFonts w:ascii="Times New Roman" w:eastAsia="Times New Roman" w:hAnsi="Times New Roman" w:cs="Times New Roman"/>
                <w:color w:val="00B050"/>
                <w:sz w:val="24"/>
                <w:szCs w:val="24"/>
                <w:lang w:eastAsia="ru-RU"/>
              </w:rPr>
            </w:pPr>
          </w:p>
        </w:tc>
        <w:tc>
          <w:tcPr>
            <w:tcW w:w="4820" w:type="dxa"/>
            <w:shd w:val="clear" w:color="auto" w:fill="auto"/>
            <w:vAlign w:val="center"/>
          </w:tcPr>
          <w:p w:rsidR="00AF568E" w:rsidRPr="00AF568E" w:rsidRDefault="00AF568E" w:rsidP="00030AE6">
            <w:pPr>
              <w:widowControl w:val="0"/>
              <w:spacing w:after="0" w:line="240" w:lineRule="auto"/>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Емкость цилиндрическая стальная для нефтепродуктов V 700 </w:t>
            </w:r>
            <w:proofErr w:type="spellStart"/>
            <w:r w:rsidRPr="00AF568E">
              <w:rPr>
                <w:rFonts w:ascii="Times New Roman" w:eastAsia="Times New Roman" w:hAnsi="Times New Roman" w:cs="Times New Roman"/>
                <w:color w:val="000000"/>
                <w:sz w:val="24"/>
                <w:szCs w:val="24"/>
                <w:lang w:eastAsia="ru-RU"/>
              </w:rPr>
              <w:t>куб.м</w:t>
            </w:r>
            <w:proofErr w:type="spellEnd"/>
          </w:p>
        </w:tc>
        <w:tc>
          <w:tcPr>
            <w:tcW w:w="2977" w:type="dxa"/>
            <w:vAlign w:val="center"/>
          </w:tcPr>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Мурманская обл., МО </w:t>
            </w:r>
          </w:p>
          <w:p w:rsidR="00AF568E" w:rsidRPr="00AF568E" w:rsidRDefault="00AF568E" w:rsidP="00030AE6">
            <w:pPr>
              <w:spacing w:after="0" w:line="240" w:lineRule="auto"/>
              <w:jc w:val="center"/>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г. Мурманск, проезд Портовый, д. 19</w:t>
            </w:r>
          </w:p>
        </w:tc>
        <w:tc>
          <w:tcPr>
            <w:tcW w:w="2126" w:type="dxa"/>
            <w:shd w:val="clear" w:color="auto" w:fill="auto"/>
            <w:vAlign w:val="center"/>
          </w:tcPr>
          <w:p w:rsidR="00AF568E" w:rsidRPr="00AF568E" w:rsidRDefault="00AF568E" w:rsidP="00030AE6">
            <w:pPr>
              <w:spacing w:after="0" w:line="0" w:lineRule="atLeast"/>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общая площадь</w:t>
            </w:r>
          </w:p>
          <w:p w:rsidR="00AF568E" w:rsidRPr="00AF568E" w:rsidRDefault="00AF568E" w:rsidP="00030AE6">
            <w:pPr>
              <w:spacing w:after="0" w:line="240" w:lineRule="auto"/>
              <w:jc w:val="center"/>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8,3 кв.м</w:t>
            </w:r>
          </w:p>
        </w:tc>
      </w:tr>
    </w:tbl>
    <w:p w:rsidR="00AF568E" w:rsidRPr="00AF568E" w:rsidRDefault="00AF568E" w:rsidP="00030AE6">
      <w:pPr>
        <w:spacing w:after="0" w:line="240" w:lineRule="auto"/>
        <w:jc w:val="both"/>
        <w:rPr>
          <w:rFonts w:ascii="Times New Roman" w:eastAsia="Times New Roman" w:hAnsi="Times New Roman" w:cs="Times New Roman"/>
          <w:color w:val="000000"/>
          <w:sz w:val="24"/>
          <w:szCs w:val="24"/>
          <w:lang w:eastAsia="ru-RU"/>
        </w:rPr>
      </w:pPr>
    </w:p>
    <w:p w:rsidR="00AF568E" w:rsidRPr="00AF568E" w:rsidRDefault="00AF568E" w:rsidP="00030AE6">
      <w:pPr>
        <w:spacing w:after="0" w:line="240" w:lineRule="auto"/>
        <w:jc w:val="both"/>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Объекты, указанные в </w:t>
      </w:r>
      <w:proofErr w:type="spellStart"/>
      <w:r w:rsidRPr="00AF568E">
        <w:rPr>
          <w:rFonts w:ascii="Times New Roman" w:eastAsia="Times New Roman" w:hAnsi="Times New Roman" w:cs="Times New Roman"/>
          <w:color w:val="000000"/>
          <w:sz w:val="24"/>
          <w:szCs w:val="24"/>
          <w:lang w:eastAsia="ru-RU"/>
        </w:rPr>
        <w:t>п.п</w:t>
      </w:r>
      <w:proofErr w:type="spellEnd"/>
      <w:r w:rsidRPr="00AF568E">
        <w:rPr>
          <w:rFonts w:ascii="Times New Roman" w:eastAsia="Times New Roman" w:hAnsi="Times New Roman" w:cs="Times New Roman"/>
          <w:color w:val="000000"/>
          <w:sz w:val="24"/>
          <w:szCs w:val="24"/>
          <w:lang w:eastAsia="ru-RU"/>
        </w:rPr>
        <w:t xml:space="preserve">. 1 – 90, 92 – 138, переданы во временное владение и пользование </w:t>
      </w:r>
      <w:r w:rsidRPr="00AF568E">
        <w:rPr>
          <w:rFonts w:ascii="Times New Roman" w:eastAsia="Times New Roman" w:hAnsi="Times New Roman" w:cs="Times New Roman"/>
          <w:color w:val="000000"/>
          <w:sz w:val="24"/>
          <w:szCs w:val="24"/>
          <w:lang w:eastAsia="ru-RU"/>
        </w:rPr>
        <w:br/>
        <w:t>АО «Мурманский морской торговый порт» (ОГРН 1025100843371, ИНН 5190400349) по договору аренды от 31.12.2009 № 579/ДО-09, о чем в Едином государственном реестре недвижимости сделаны записи о государственной регистрации от 20.09.2011 № 51-51-01/012/2011-851, от 10.11.2017 № 51:20:0003047:649-51/001/2017-1 и от 16.05.2018 № 51:20:0003047:948-51/055/2018-1.</w:t>
      </w:r>
    </w:p>
    <w:p w:rsidR="00AF568E" w:rsidRPr="00AF568E" w:rsidRDefault="00AF568E" w:rsidP="00030AE6">
      <w:pPr>
        <w:spacing w:after="0" w:line="240" w:lineRule="auto"/>
        <w:jc w:val="both"/>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 xml:space="preserve">Объект, указанный в п. 91, передан во временное владение и пользование АО «Мурманский морской торговый порт» (ОГРН 1025100843371, ИНН 5190400349) по договору аренды </w:t>
      </w:r>
      <w:r w:rsidRPr="00AF568E">
        <w:rPr>
          <w:rFonts w:ascii="Times New Roman" w:eastAsia="Times New Roman" w:hAnsi="Times New Roman" w:cs="Times New Roman"/>
          <w:color w:val="000000"/>
          <w:sz w:val="24"/>
          <w:szCs w:val="24"/>
          <w:lang w:eastAsia="ru-RU"/>
        </w:rPr>
        <w:br/>
        <w:t>от 31.10.2</w:t>
      </w:r>
      <w:bookmarkStart w:id="0" w:name="_GoBack"/>
      <w:bookmarkEnd w:id="0"/>
      <w:r w:rsidRPr="00AF568E">
        <w:rPr>
          <w:rFonts w:ascii="Times New Roman" w:eastAsia="Times New Roman" w:hAnsi="Times New Roman" w:cs="Times New Roman"/>
          <w:color w:val="000000"/>
          <w:sz w:val="24"/>
          <w:szCs w:val="24"/>
          <w:lang w:eastAsia="ru-RU"/>
        </w:rPr>
        <w:t>019 № 626/ОПЭД-19, о чем в Едином государственном реестре недвижимости сделана запись о государственной регистрации от 20.12.2019 № 51:20:0000000:16328-51/055/2019-1.</w:t>
      </w:r>
    </w:p>
    <w:p w:rsidR="00AF568E" w:rsidRPr="00AF568E" w:rsidRDefault="00AF568E" w:rsidP="00030AE6">
      <w:pPr>
        <w:spacing w:after="0" w:line="240" w:lineRule="auto"/>
        <w:jc w:val="both"/>
        <w:rPr>
          <w:rFonts w:ascii="Times New Roman" w:eastAsia="Times New Roman" w:hAnsi="Times New Roman" w:cs="Times New Roman"/>
          <w:color w:val="000000"/>
          <w:sz w:val="24"/>
          <w:szCs w:val="24"/>
          <w:lang w:eastAsia="ru-RU"/>
        </w:rPr>
      </w:pPr>
    </w:p>
    <w:p w:rsidR="00AF568E" w:rsidRPr="00AF568E" w:rsidRDefault="00AF568E" w:rsidP="00030AE6">
      <w:pPr>
        <w:spacing w:after="0" w:line="240" w:lineRule="auto"/>
        <w:jc w:val="both"/>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color w:val="000000"/>
          <w:sz w:val="24"/>
          <w:szCs w:val="24"/>
          <w:lang w:eastAsia="ru-RU"/>
        </w:rPr>
        <w:t>Подробное описание объектов недвижимости и технические данные представлены в Части 2 настоящей документации об аукционе.</w:t>
      </w:r>
    </w:p>
    <w:p w:rsidR="00AF568E" w:rsidRPr="00AF568E" w:rsidRDefault="00AF568E" w:rsidP="00030AE6">
      <w:pPr>
        <w:widowControl w:val="0"/>
        <w:spacing w:before="120" w:after="0" w:line="240" w:lineRule="auto"/>
        <w:jc w:val="both"/>
        <w:rPr>
          <w:rFonts w:ascii="Times New Roman" w:eastAsia="Times New Roman" w:hAnsi="Times New Roman" w:cs="Times New Roman"/>
          <w:b/>
          <w:snapToGrid w:val="0"/>
          <w:sz w:val="24"/>
          <w:szCs w:val="24"/>
          <w:lang w:eastAsia="ru-RU"/>
        </w:rPr>
      </w:pPr>
      <w:r w:rsidRPr="00AF568E">
        <w:rPr>
          <w:rFonts w:ascii="Times New Roman" w:eastAsia="Times New Roman" w:hAnsi="Times New Roman" w:cs="Times New Roman"/>
          <w:b/>
          <w:bCs/>
          <w:snapToGrid w:val="0"/>
          <w:sz w:val="24"/>
          <w:szCs w:val="24"/>
          <w:lang w:eastAsia="ru-RU"/>
        </w:rPr>
        <w:t xml:space="preserve">4. Начальная </w:t>
      </w:r>
      <w:r w:rsidRPr="00AF568E">
        <w:rPr>
          <w:rFonts w:ascii="Times New Roman" w:eastAsia="Times New Roman" w:hAnsi="Times New Roman" w:cs="Times New Roman"/>
          <w:b/>
          <w:snapToGrid w:val="0"/>
          <w:sz w:val="24"/>
          <w:szCs w:val="24"/>
          <w:lang w:eastAsia="ru-RU"/>
        </w:rPr>
        <w:t xml:space="preserve">(минимальная) </w:t>
      </w:r>
      <w:r w:rsidRPr="00AF568E">
        <w:rPr>
          <w:rFonts w:ascii="Times New Roman" w:eastAsia="Times New Roman" w:hAnsi="Times New Roman" w:cs="Times New Roman"/>
          <w:b/>
          <w:bCs/>
          <w:snapToGrid w:val="0"/>
          <w:sz w:val="24"/>
          <w:szCs w:val="24"/>
          <w:lang w:eastAsia="ru-RU"/>
        </w:rPr>
        <w:t>цена</w:t>
      </w:r>
      <w:r w:rsidRPr="00AF568E">
        <w:rPr>
          <w:rFonts w:ascii="Times New Roman" w:eastAsia="Times New Roman" w:hAnsi="Times New Roman" w:cs="Times New Roman"/>
          <w:b/>
          <w:snapToGrid w:val="0"/>
          <w:sz w:val="24"/>
          <w:szCs w:val="24"/>
          <w:lang w:eastAsia="ru-RU"/>
        </w:rPr>
        <w:t>:</w:t>
      </w:r>
    </w:p>
    <w:p w:rsidR="00AF568E" w:rsidRPr="00AF568E" w:rsidRDefault="00AF568E" w:rsidP="00030AE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568E">
        <w:rPr>
          <w:rFonts w:ascii="Times New Roman" w:eastAsia="Times New Roman" w:hAnsi="Times New Roman" w:cs="Times New Roman"/>
          <w:sz w:val="24"/>
          <w:szCs w:val="24"/>
          <w:lang w:eastAsia="ru-RU"/>
        </w:rPr>
        <w:t xml:space="preserve">Начальная (минимальная) цена договора </w:t>
      </w:r>
      <w:r w:rsidRPr="00AF568E">
        <w:rPr>
          <w:rFonts w:ascii="Times New Roman" w:eastAsia="Times New Roman" w:hAnsi="Times New Roman" w:cs="Times New Roman"/>
          <w:bCs/>
          <w:sz w:val="24"/>
          <w:szCs w:val="24"/>
          <w:lang w:eastAsia="ru-RU"/>
        </w:rPr>
        <w:t>купли-продажи</w:t>
      </w:r>
      <w:r w:rsidRPr="00AF568E">
        <w:rPr>
          <w:rFonts w:ascii="Times New Roman" w:eastAsia="Times New Roman" w:hAnsi="Times New Roman" w:cs="Times New Roman"/>
          <w:sz w:val="24"/>
          <w:szCs w:val="24"/>
          <w:lang w:eastAsia="ru-RU"/>
        </w:rPr>
        <w:t xml:space="preserve"> сформирована на основании отчёта </w:t>
      </w:r>
      <w:r w:rsidRPr="00AF568E">
        <w:rPr>
          <w:rFonts w:ascii="Times New Roman" w:eastAsia="Times New Roman" w:hAnsi="Times New Roman" w:cs="Times New Roman"/>
          <w:sz w:val="24"/>
          <w:szCs w:val="24"/>
          <w:lang w:eastAsia="ru-RU"/>
        </w:rPr>
        <w:lastRenderedPageBreak/>
        <w:t>ООО «Центр независимой экспертизы собственности» от 05.08.2020 № 74/ДО-17/34-1 «Об оценке рыночной стоимости объектов федерального имущества, в составе 138 позиций, расположенных по адресу: РФ, город Мурманск, Ленинский округ, Портовый проезд, 19».</w:t>
      </w:r>
    </w:p>
    <w:p w:rsidR="00AF568E" w:rsidRPr="00AF568E" w:rsidRDefault="00AF568E" w:rsidP="00030A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Начальная (минимальная) цена: </w:t>
      </w:r>
      <w:r w:rsidRPr="00AF568E">
        <w:rPr>
          <w:rFonts w:ascii="Times New Roman" w:eastAsia="Times New Roman" w:hAnsi="Times New Roman" w:cs="Times New Roman"/>
          <w:b/>
          <w:sz w:val="24"/>
          <w:szCs w:val="24"/>
          <w:lang w:eastAsia="ru-RU"/>
        </w:rPr>
        <w:t>620 006 372</w:t>
      </w:r>
      <w:r w:rsidRPr="00AF568E">
        <w:rPr>
          <w:rFonts w:ascii="Times New Roman" w:eastAsia="Times New Roman" w:hAnsi="Times New Roman" w:cs="Times New Roman"/>
          <w:sz w:val="24"/>
          <w:szCs w:val="24"/>
          <w:lang w:eastAsia="ru-RU"/>
        </w:rPr>
        <w:t xml:space="preserve"> </w:t>
      </w:r>
      <w:r w:rsidRPr="00AF568E">
        <w:rPr>
          <w:rFonts w:ascii="Times New Roman" w:eastAsia="Times New Roman" w:hAnsi="Times New Roman" w:cs="Times New Roman"/>
          <w:bCs/>
          <w:sz w:val="24"/>
          <w:szCs w:val="24"/>
          <w:lang w:eastAsia="ru-RU"/>
        </w:rPr>
        <w:t xml:space="preserve">(Шестьсот двадцать миллионов шесть тысяч триста семьдесят два) </w:t>
      </w:r>
      <w:r w:rsidRPr="00AF568E">
        <w:rPr>
          <w:rFonts w:ascii="Times New Roman" w:eastAsia="Times New Roman" w:hAnsi="Times New Roman" w:cs="Times New Roman"/>
          <w:b/>
          <w:sz w:val="24"/>
          <w:szCs w:val="24"/>
          <w:lang w:eastAsia="ru-RU"/>
        </w:rPr>
        <w:t>рубля 40 коп.</w:t>
      </w:r>
      <w:r w:rsidRPr="00AF568E">
        <w:rPr>
          <w:rFonts w:ascii="Times New Roman" w:eastAsia="Arial Unicode MS" w:hAnsi="Times New Roman" w:cs="Times New Roman"/>
          <w:sz w:val="24"/>
          <w:szCs w:val="24"/>
          <w:lang w:eastAsia="ru-RU"/>
        </w:rPr>
        <w:t xml:space="preserve"> (с учетом НДС).</w:t>
      </w:r>
    </w:p>
    <w:p w:rsidR="00AF568E" w:rsidRPr="00AF568E" w:rsidRDefault="00AF568E" w:rsidP="00030AE6">
      <w:pPr>
        <w:spacing w:before="120" w:after="0" w:line="240" w:lineRule="auto"/>
        <w:jc w:val="both"/>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bCs/>
          <w:sz w:val="24"/>
          <w:szCs w:val="24"/>
          <w:lang w:eastAsia="ru-RU"/>
        </w:rPr>
        <w:t>5. Порядок, место и срок предоставления документации об аукционе:</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Документация об аукционе размещена на официальном сайте организатора аукциона </w:t>
      </w:r>
      <w:hyperlink r:id="rId6" w:history="1">
        <w:r w:rsidRPr="00AF568E">
          <w:rPr>
            <w:rFonts w:ascii="Times New Roman" w:eastAsia="Times New Roman" w:hAnsi="Times New Roman" w:cs="Times New Roman"/>
            <w:color w:val="0000FF"/>
            <w:sz w:val="24"/>
            <w:szCs w:val="24"/>
            <w:u w:val="single"/>
            <w:lang w:eastAsia="ru-RU"/>
          </w:rPr>
          <w:t>www.</w:t>
        </w:r>
        <w:r w:rsidRPr="00AF568E">
          <w:rPr>
            <w:rFonts w:ascii="Times New Roman" w:eastAsia="Times New Roman" w:hAnsi="Times New Roman" w:cs="Times New Roman"/>
            <w:color w:val="0000FF"/>
            <w:sz w:val="24"/>
            <w:szCs w:val="24"/>
            <w:u w:val="single"/>
            <w:lang w:val="en-US" w:eastAsia="ru-RU"/>
          </w:rPr>
          <w:t>r</w:t>
        </w:r>
        <w:r w:rsidRPr="00AF568E">
          <w:rPr>
            <w:rFonts w:ascii="Times New Roman" w:eastAsia="Times New Roman" w:hAnsi="Times New Roman" w:cs="Times New Roman"/>
            <w:color w:val="0000FF"/>
            <w:sz w:val="24"/>
            <w:szCs w:val="24"/>
            <w:u w:val="single"/>
            <w:lang w:eastAsia="ru-RU"/>
          </w:rPr>
          <w:t>o</w:t>
        </w:r>
        <w:r w:rsidRPr="00AF568E">
          <w:rPr>
            <w:rFonts w:ascii="Times New Roman" w:eastAsia="Times New Roman" w:hAnsi="Times New Roman" w:cs="Times New Roman"/>
            <w:color w:val="0000FF"/>
            <w:sz w:val="24"/>
            <w:szCs w:val="24"/>
            <w:u w:val="single"/>
            <w:lang w:val="en-US" w:eastAsia="ru-RU"/>
          </w:rPr>
          <w:t>smo</w:t>
        </w:r>
        <w:r w:rsidRPr="00AF568E">
          <w:rPr>
            <w:rFonts w:ascii="Times New Roman" w:eastAsia="Times New Roman" w:hAnsi="Times New Roman" w:cs="Times New Roman"/>
            <w:color w:val="0000FF"/>
            <w:sz w:val="24"/>
            <w:szCs w:val="24"/>
            <w:u w:val="single"/>
            <w:lang w:eastAsia="ru-RU"/>
          </w:rPr>
          <w:t>rport.ru</w:t>
        </w:r>
      </w:hyperlink>
      <w:r w:rsidRPr="00AF568E">
        <w:rPr>
          <w:rFonts w:ascii="Times New Roman" w:eastAsia="Times New Roman" w:hAnsi="Times New Roman" w:cs="Times New Roman"/>
          <w:sz w:val="24"/>
          <w:szCs w:val="24"/>
          <w:lang w:eastAsia="ru-RU"/>
        </w:rPr>
        <w:t xml:space="preserve">, официальном сайте Российской Федерации для размещения информации о проведении торгов </w:t>
      </w:r>
      <w:hyperlink r:id="rId7" w:history="1">
        <w:r w:rsidRPr="00AF568E">
          <w:rPr>
            <w:rFonts w:ascii="Times New Roman" w:eastAsia="Times New Roman" w:hAnsi="Times New Roman" w:cs="Times New Roman"/>
            <w:color w:val="0000FF"/>
            <w:sz w:val="24"/>
            <w:szCs w:val="24"/>
            <w:u w:val="single"/>
            <w:lang w:eastAsia="ru-RU"/>
          </w:rPr>
          <w:t>www.torgi.gov.ru</w:t>
        </w:r>
      </w:hyperlink>
      <w:r w:rsidRPr="00AF568E">
        <w:rPr>
          <w:rFonts w:ascii="Times New Roman" w:eastAsia="Times New Roman" w:hAnsi="Times New Roman" w:cs="Times New Roman"/>
          <w:sz w:val="24"/>
          <w:szCs w:val="24"/>
          <w:u w:val="single"/>
          <w:lang w:eastAsia="ru-RU"/>
        </w:rPr>
        <w:t>.</w:t>
      </w:r>
      <w:r w:rsidRPr="00AF568E">
        <w:rPr>
          <w:rFonts w:ascii="Times New Roman" w:eastAsia="Times New Roman" w:hAnsi="Times New Roman" w:cs="Times New Roman"/>
          <w:sz w:val="24"/>
          <w:szCs w:val="24"/>
          <w:lang w:eastAsia="ru-RU"/>
        </w:rPr>
        <w:t xml:space="preserve"> Документация об аукционе выдаётся в письменной форме и в форме электронного документа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Выдача документации об аукционе осуществляется по адресу: </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ФГУП «Росморпорт»: 127055, г. Москва, ул. Сущевская, д. 19, стр.7, каб.408. </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контактные лица по вопросам получения документации: </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Литковская Ольга Леонидовна, e-mail: </w:t>
      </w:r>
      <w:hyperlink r:id="rId8" w:history="1">
        <w:r w:rsidRPr="00AF568E">
          <w:rPr>
            <w:rFonts w:ascii="Times New Roman" w:eastAsia="Times New Roman" w:hAnsi="Times New Roman" w:cs="Times New Roman"/>
            <w:color w:val="0000FF"/>
            <w:sz w:val="24"/>
            <w:szCs w:val="24"/>
            <w:u w:val="single"/>
            <w:lang w:val="en-US" w:eastAsia="ru-RU"/>
          </w:rPr>
          <w:t>O</w:t>
        </w:r>
        <w:r w:rsidRPr="00AF568E">
          <w:rPr>
            <w:rFonts w:ascii="Times New Roman" w:eastAsia="Times New Roman" w:hAnsi="Times New Roman" w:cs="Times New Roman"/>
            <w:color w:val="0000FF"/>
            <w:sz w:val="24"/>
            <w:szCs w:val="24"/>
            <w:u w:val="single"/>
            <w:lang w:eastAsia="ru-RU"/>
          </w:rPr>
          <w:t>.</w:t>
        </w:r>
        <w:r w:rsidRPr="00AF568E">
          <w:rPr>
            <w:rFonts w:ascii="Times New Roman" w:eastAsia="Times New Roman" w:hAnsi="Times New Roman" w:cs="Times New Roman"/>
            <w:color w:val="0000FF"/>
            <w:sz w:val="24"/>
            <w:szCs w:val="24"/>
            <w:u w:val="single"/>
            <w:lang w:val="en-US" w:eastAsia="ru-RU"/>
          </w:rPr>
          <w:t>Litkovskaya</w:t>
        </w:r>
        <w:r w:rsidRPr="00AF568E">
          <w:rPr>
            <w:rFonts w:ascii="Times New Roman" w:eastAsia="Times New Roman" w:hAnsi="Times New Roman" w:cs="Times New Roman"/>
            <w:color w:val="0000FF"/>
            <w:sz w:val="24"/>
            <w:szCs w:val="24"/>
            <w:u w:val="single"/>
            <w:lang w:eastAsia="ru-RU"/>
          </w:rPr>
          <w:t>@</w:t>
        </w:r>
        <w:r w:rsidRPr="00AF568E">
          <w:rPr>
            <w:rFonts w:ascii="Times New Roman" w:eastAsia="Times New Roman" w:hAnsi="Times New Roman" w:cs="Times New Roman"/>
            <w:color w:val="0000FF"/>
            <w:sz w:val="24"/>
            <w:szCs w:val="24"/>
            <w:u w:val="single"/>
            <w:lang w:val="en-US" w:eastAsia="ru-RU"/>
          </w:rPr>
          <w:t>rosmorport</w:t>
        </w:r>
        <w:r w:rsidRPr="00AF568E">
          <w:rPr>
            <w:rFonts w:ascii="Times New Roman" w:eastAsia="Times New Roman" w:hAnsi="Times New Roman" w:cs="Times New Roman"/>
            <w:color w:val="0000FF"/>
            <w:sz w:val="24"/>
            <w:szCs w:val="24"/>
            <w:u w:val="single"/>
            <w:lang w:eastAsia="ru-RU"/>
          </w:rPr>
          <w:t>.</w:t>
        </w:r>
        <w:r w:rsidRPr="00AF568E">
          <w:rPr>
            <w:rFonts w:ascii="Times New Roman" w:eastAsia="Times New Roman" w:hAnsi="Times New Roman" w:cs="Times New Roman"/>
            <w:color w:val="0000FF"/>
            <w:sz w:val="24"/>
            <w:szCs w:val="24"/>
            <w:u w:val="single"/>
            <w:lang w:val="en-US" w:eastAsia="ru-RU"/>
          </w:rPr>
          <w:t>ru</w:t>
        </w:r>
      </w:hyperlink>
      <w:r w:rsidRPr="00AF568E">
        <w:rPr>
          <w:rFonts w:ascii="Times New Roman" w:eastAsia="Times New Roman" w:hAnsi="Times New Roman" w:cs="Times New Roman"/>
          <w:sz w:val="24"/>
          <w:szCs w:val="24"/>
          <w:lang w:eastAsia="ru-RU"/>
        </w:rPr>
        <w:t xml:space="preserve">, </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Ананьев Алексей Вячеславович, e-mail: </w:t>
      </w:r>
      <w:hyperlink r:id="rId9" w:history="1">
        <w:r w:rsidRPr="00AF568E">
          <w:rPr>
            <w:rFonts w:ascii="Times New Roman" w:eastAsia="Times New Roman" w:hAnsi="Times New Roman" w:cs="Times New Roman"/>
            <w:color w:val="0000FF"/>
            <w:sz w:val="24"/>
            <w:szCs w:val="24"/>
            <w:u w:val="single"/>
            <w:lang w:eastAsia="ru-RU"/>
          </w:rPr>
          <w:t>A.Ananiev@rosmorport.ru</w:t>
        </w:r>
      </w:hyperlink>
      <w:r w:rsidRPr="00AF568E">
        <w:rPr>
          <w:rFonts w:ascii="Times New Roman" w:eastAsia="Times New Roman" w:hAnsi="Times New Roman" w:cs="Times New Roman"/>
          <w:sz w:val="24"/>
          <w:szCs w:val="24"/>
          <w:lang w:eastAsia="ru-RU"/>
        </w:rPr>
        <w:t xml:space="preserve">, </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тел/факс: (495) 221-30-88,</w:t>
      </w:r>
    </w:p>
    <w:p w:rsidR="00AF568E" w:rsidRPr="00AF568E" w:rsidRDefault="00AF568E" w:rsidP="00030AE6">
      <w:pPr>
        <w:widowControl w:val="0"/>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с 08 сентября 2020 г. в рабочие дни, с 09-00 до 18-00 по московскому времени. </w:t>
      </w:r>
    </w:p>
    <w:p w:rsidR="00AF568E" w:rsidRPr="00AF568E" w:rsidRDefault="00AF568E" w:rsidP="00030AE6">
      <w:pPr>
        <w:widowControl w:val="0"/>
        <w:spacing w:after="0" w:line="240" w:lineRule="auto"/>
        <w:jc w:val="both"/>
        <w:rPr>
          <w:rFonts w:ascii="Times New Roman" w:eastAsia="Arial Unicode MS" w:hAnsi="Times New Roman" w:cs="Times New Roman"/>
          <w:sz w:val="24"/>
          <w:szCs w:val="24"/>
          <w:lang w:eastAsia="ru-RU"/>
        </w:rPr>
      </w:pPr>
      <w:r w:rsidRPr="00AF568E">
        <w:rPr>
          <w:rFonts w:ascii="Times New Roman" w:eastAsia="Times New Roman" w:hAnsi="Times New Roman" w:cs="Times New Roman"/>
          <w:sz w:val="24"/>
          <w:szCs w:val="24"/>
          <w:lang w:eastAsia="ru-RU"/>
        </w:rPr>
        <w:t>Обед с 13-00 до 14-00.</w:t>
      </w:r>
      <w:r w:rsidRPr="00AF568E">
        <w:rPr>
          <w:rFonts w:ascii="Times New Roman" w:eastAsia="Arial Unicode MS" w:hAnsi="Times New Roman" w:cs="Times New Roman"/>
          <w:sz w:val="24"/>
          <w:szCs w:val="24"/>
          <w:lang w:eastAsia="ru-RU"/>
        </w:rPr>
        <w:t xml:space="preserve"> </w:t>
      </w:r>
    </w:p>
    <w:p w:rsidR="00AF568E" w:rsidRPr="00AF568E" w:rsidRDefault="00AF568E" w:rsidP="00030AE6">
      <w:pPr>
        <w:spacing w:before="120" w:after="0" w:line="240" w:lineRule="auto"/>
        <w:jc w:val="both"/>
        <w:rPr>
          <w:rFonts w:ascii="Times New Roman" w:eastAsia="Times New Roman" w:hAnsi="Times New Roman" w:cs="Times New Roman"/>
          <w:b/>
          <w:sz w:val="24"/>
          <w:szCs w:val="24"/>
          <w:lang w:eastAsia="ru-RU"/>
        </w:rPr>
      </w:pPr>
      <w:r w:rsidRPr="00AF568E">
        <w:rPr>
          <w:rFonts w:ascii="Times New Roman" w:eastAsia="Times New Roman" w:hAnsi="Times New Roman" w:cs="Times New Roman"/>
          <w:b/>
          <w:bCs/>
          <w:sz w:val="24"/>
          <w:szCs w:val="24"/>
          <w:lang w:eastAsia="ru-RU"/>
        </w:rPr>
        <w:t>6.</w:t>
      </w:r>
      <w:r w:rsidRPr="00AF568E">
        <w:rPr>
          <w:rFonts w:ascii="Times New Roman" w:eastAsia="Times New Roman" w:hAnsi="Times New Roman" w:cs="Times New Roman"/>
          <w:b/>
          <w:sz w:val="24"/>
          <w:szCs w:val="24"/>
          <w:lang w:eastAsia="ru-RU"/>
        </w:rPr>
        <w:t> Размер задатка, порядок и сроки внесения:</w:t>
      </w:r>
    </w:p>
    <w:p w:rsidR="00AF568E" w:rsidRPr="00AF568E" w:rsidRDefault="00AF568E" w:rsidP="00030AE6">
      <w:pPr>
        <w:spacing w:after="0" w:line="240" w:lineRule="auto"/>
        <w:jc w:val="both"/>
        <w:rPr>
          <w:rFonts w:ascii="Times New Roman" w:eastAsia="Times New Roman" w:hAnsi="Times New Roman" w:cs="Times New Roman"/>
          <w:b/>
          <w:sz w:val="24"/>
          <w:szCs w:val="20"/>
          <w:lang w:eastAsia="ru-RU"/>
        </w:rPr>
      </w:pPr>
      <w:r w:rsidRPr="00AF568E">
        <w:rPr>
          <w:rFonts w:ascii="Times New Roman" w:eastAsia="Times New Roman" w:hAnsi="Times New Roman" w:cs="Times New Roman"/>
          <w:sz w:val="24"/>
          <w:szCs w:val="24"/>
          <w:lang w:eastAsia="ru-RU"/>
        </w:rPr>
        <w:t xml:space="preserve">Размер задатка на участие в аукционе: </w:t>
      </w:r>
      <w:r w:rsidRPr="00AF568E">
        <w:rPr>
          <w:rFonts w:ascii="Times New Roman" w:eastAsia="Times New Roman" w:hAnsi="Times New Roman" w:cs="Times New Roman"/>
          <w:b/>
          <w:bCs/>
          <w:sz w:val="24"/>
          <w:szCs w:val="24"/>
          <w:lang w:eastAsia="ru-RU"/>
        </w:rPr>
        <w:t>124 001 274</w:t>
      </w:r>
      <w:r w:rsidRPr="00AF568E">
        <w:rPr>
          <w:rFonts w:ascii="Times New Roman" w:eastAsia="Times New Roman" w:hAnsi="Times New Roman" w:cs="Times New Roman"/>
          <w:bCs/>
          <w:sz w:val="24"/>
          <w:szCs w:val="24"/>
          <w:lang w:eastAsia="ru-RU"/>
        </w:rPr>
        <w:t xml:space="preserve"> </w:t>
      </w:r>
      <w:r w:rsidRPr="00AF568E">
        <w:rPr>
          <w:rFonts w:ascii="Times New Roman" w:eastAsia="Times New Roman" w:hAnsi="Times New Roman" w:cs="Times New Roman"/>
          <w:b/>
          <w:bCs/>
          <w:sz w:val="24"/>
          <w:szCs w:val="24"/>
          <w:lang w:eastAsia="ru-RU"/>
        </w:rPr>
        <w:t>руб. 48 коп.</w:t>
      </w:r>
      <w:r w:rsidRPr="00AF568E">
        <w:rPr>
          <w:rFonts w:ascii="Times New Roman" w:eastAsia="Times New Roman" w:hAnsi="Times New Roman" w:cs="Times New Roman"/>
          <w:bCs/>
          <w:sz w:val="24"/>
          <w:szCs w:val="24"/>
          <w:lang w:eastAsia="ru-RU"/>
        </w:rPr>
        <w:t xml:space="preserve"> </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Денежные средства, являющиеся задатком на участие в аукционе, должны быть внесены по указанным реквизитам до даты окончания предоставления заявок.</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Документом, подтверждающим внесение денежных средств в качестве задатка на участие в аукционе, является платежное поручение о внесении денежных средств на расчетный счет предприятия.</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Невнесение денежных средств в указанный срок является основанием для отказа в допуске к участию в открытом аукционе.</w:t>
      </w:r>
    </w:p>
    <w:p w:rsidR="00AF568E" w:rsidRPr="00AF568E" w:rsidRDefault="00AF568E" w:rsidP="00030AE6">
      <w:pPr>
        <w:spacing w:before="120" w:after="12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Реквизиты для перечисления денежных средств: </w:t>
      </w:r>
    </w:p>
    <w:p w:rsidR="00AF568E" w:rsidRPr="00AF568E" w:rsidRDefault="00AF568E" w:rsidP="00030AE6">
      <w:pPr>
        <w:spacing w:after="0" w:line="240" w:lineRule="auto"/>
        <w:jc w:val="both"/>
        <w:rPr>
          <w:rFonts w:ascii="Times New Roman" w:eastAsia="Times New Roman" w:hAnsi="Times New Roman" w:cs="Times New Roman"/>
          <w:i/>
          <w:sz w:val="24"/>
          <w:szCs w:val="24"/>
          <w:lang w:eastAsia="ru-RU"/>
        </w:rPr>
      </w:pPr>
      <w:r w:rsidRPr="00AF568E">
        <w:rPr>
          <w:rFonts w:ascii="Times New Roman" w:eastAsia="Times New Roman" w:hAnsi="Times New Roman" w:cs="Times New Roman"/>
          <w:i/>
          <w:sz w:val="24"/>
          <w:szCs w:val="24"/>
          <w:lang w:eastAsia="ru-RU"/>
        </w:rPr>
        <w:t>ФГУП «Росморпорт»</w:t>
      </w:r>
    </w:p>
    <w:p w:rsidR="00AF568E" w:rsidRPr="00AF568E" w:rsidRDefault="00AF568E" w:rsidP="00030AE6">
      <w:pPr>
        <w:spacing w:after="0" w:line="240" w:lineRule="auto"/>
        <w:jc w:val="both"/>
        <w:rPr>
          <w:rFonts w:ascii="Times New Roman" w:eastAsia="Times New Roman" w:hAnsi="Times New Roman" w:cs="Times New Roman"/>
          <w:i/>
          <w:sz w:val="24"/>
          <w:szCs w:val="24"/>
          <w:lang w:eastAsia="ru-RU"/>
        </w:rPr>
      </w:pPr>
      <w:r w:rsidRPr="00AF568E">
        <w:rPr>
          <w:rFonts w:ascii="Times New Roman" w:eastAsia="Times New Roman" w:hAnsi="Times New Roman" w:cs="Times New Roman"/>
          <w:i/>
          <w:sz w:val="24"/>
          <w:szCs w:val="24"/>
          <w:lang w:eastAsia="ru-RU"/>
        </w:rPr>
        <w:t>Адрес: 127055, Москва, ул. Сущевская, д. 19, стр. 7</w:t>
      </w:r>
    </w:p>
    <w:p w:rsidR="00AF568E" w:rsidRPr="00AF568E" w:rsidRDefault="00AF568E" w:rsidP="00030AE6">
      <w:pPr>
        <w:spacing w:after="0" w:line="240" w:lineRule="auto"/>
        <w:jc w:val="both"/>
        <w:rPr>
          <w:rFonts w:ascii="Times New Roman" w:eastAsia="Times New Roman" w:hAnsi="Times New Roman" w:cs="Times New Roman"/>
          <w:i/>
          <w:sz w:val="24"/>
          <w:szCs w:val="24"/>
          <w:lang w:eastAsia="ru-RU"/>
        </w:rPr>
      </w:pPr>
      <w:r w:rsidRPr="00AF568E">
        <w:rPr>
          <w:rFonts w:ascii="Times New Roman" w:eastAsia="Times New Roman" w:hAnsi="Times New Roman" w:cs="Times New Roman"/>
          <w:i/>
          <w:sz w:val="24"/>
          <w:szCs w:val="24"/>
          <w:lang w:eastAsia="ru-RU"/>
        </w:rPr>
        <w:t>ИНН 7702352454/ КПП 770701001,</w:t>
      </w:r>
    </w:p>
    <w:p w:rsidR="00AF568E" w:rsidRPr="00AF568E" w:rsidRDefault="00AF568E" w:rsidP="00030AE6">
      <w:pPr>
        <w:spacing w:after="0" w:line="240" w:lineRule="auto"/>
        <w:jc w:val="both"/>
        <w:rPr>
          <w:rFonts w:ascii="Times New Roman" w:eastAsia="Times New Roman" w:hAnsi="Times New Roman" w:cs="Times New Roman"/>
          <w:i/>
          <w:sz w:val="24"/>
          <w:szCs w:val="24"/>
          <w:lang w:eastAsia="ru-RU"/>
        </w:rPr>
      </w:pPr>
      <w:r w:rsidRPr="00AF568E">
        <w:rPr>
          <w:rFonts w:ascii="Times New Roman" w:eastAsia="Times New Roman" w:hAnsi="Times New Roman" w:cs="Times New Roman"/>
          <w:i/>
          <w:sz w:val="24"/>
          <w:szCs w:val="24"/>
          <w:lang w:eastAsia="ru-RU"/>
        </w:rPr>
        <w:t xml:space="preserve">р/с 40502810938040000135 </w:t>
      </w:r>
    </w:p>
    <w:p w:rsidR="00AF568E" w:rsidRPr="00AF568E" w:rsidRDefault="00AF568E" w:rsidP="00030AE6">
      <w:pPr>
        <w:spacing w:after="0" w:line="240" w:lineRule="auto"/>
        <w:jc w:val="both"/>
        <w:rPr>
          <w:rFonts w:ascii="Times New Roman" w:eastAsia="Times New Roman" w:hAnsi="Times New Roman" w:cs="Times New Roman"/>
          <w:i/>
          <w:sz w:val="24"/>
          <w:szCs w:val="24"/>
          <w:lang w:eastAsia="ru-RU"/>
        </w:rPr>
      </w:pPr>
      <w:r w:rsidRPr="00AF568E">
        <w:rPr>
          <w:rFonts w:ascii="Times New Roman" w:eastAsia="Times New Roman" w:hAnsi="Times New Roman" w:cs="Times New Roman"/>
          <w:i/>
          <w:sz w:val="24"/>
          <w:szCs w:val="24"/>
          <w:lang w:eastAsia="ru-RU"/>
        </w:rPr>
        <w:t xml:space="preserve">в ПАО Сбербанк, г. Москва, </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i/>
          <w:sz w:val="24"/>
          <w:szCs w:val="24"/>
          <w:lang w:eastAsia="ru-RU"/>
        </w:rPr>
        <w:t>к/с 30101810400000000225, БИК 044525225</w:t>
      </w:r>
    </w:p>
    <w:p w:rsidR="00AF568E" w:rsidRPr="00AF568E" w:rsidRDefault="00AF568E" w:rsidP="00030AE6">
      <w:pPr>
        <w:spacing w:before="120"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Назначение платежа: задаток заявки на участие в открытом аукционе </w:t>
      </w:r>
      <w:r w:rsidRPr="00AF568E">
        <w:rPr>
          <w:rFonts w:ascii="Times New Roman" w:eastAsia="Times New Roman" w:hAnsi="Times New Roman" w:cs="Times New Roman"/>
          <w:b/>
          <w:sz w:val="24"/>
          <w:szCs w:val="24"/>
          <w:lang w:eastAsia="ru-RU"/>
        </w:rPr>
        <w:t>№ ЦАА 10-20</w:t>
      </w:r>
      <w:r w:rsidRPr="00AF568E">
        <w:rPr>
          <w:rFonts w:ascii="Times New Roman" w:eastAsia="Times New Roman" w:hAnsi="Times New Roman" w:cs="Times New Roman"/>
          <w:sz w:val="24"/>
          <w:szCs w:val="24"/>
          <w:lang w:eastAsia="ru-RU"/>
        </w:rPr>
        <w:t xml:space="preserve">. </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При перечислении денежных средств в платежном поручении в графе «назначение платежа» следует указать «НДС не облагается» или «без НДС»</w:t>
      </w:r>
    </w:p>
    <w:p w:rsidR="00AF568E" w:rsidRPr="00AF568E" w:rsidRDefault="00AF568E" w:rsidP="00030AE6">
      <w:pPr>
        <w:spacing w:before="120" w:after="0" w:line="240" w:lineRule="auto"/>
        <w:jc w:val="both"/>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bCs/>
          <w:sz w:val="24"/>
          <w:szCs w:val="24"/>
          <w:lang w:eastAsia="ru-RU"/>
        </w:rPr>
        <w:t>7. Место, дата и время подачи заявок на участие в аукционе:</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Конверты с заявками на участие в аукционе принимаются </w:t>
      </w:r>
      <w:r w:rsidRPr="00AF568E">
        <w:rPr>
          <w:rFonts w:ascii="Times New Roman" w:eastAsia="Times New Roman" w:hAnsi="Times New Roman" w:cs="Times New Roman"/>
          <w:b/>
          <w:sz w:val="24"/>
          <w:szCs w:val="24"/>
          <w:lang w:eastAsia="ru-RU"/>
        </w:rPr>
        <w:t>с</w:t>
      </w:r>
      <w:r w:rsidRPr="00AF568E">
        <w:rPr>
          <w:rFonts w:ascii="Times New Roman" w:eastAsia="Arial Unicode MS" w:hAnsi="Times New Roman" w:cs="Times New Roman"/>
          <w:b/>
          <w:sz w:val="24"/>
          <w:szCs w:val="24"/>
          <w:lang w:eastAsia="ru-RU"/>
        </w:rPr>
        <w:t xml:space="preserve"> 09 сентября 2020 г.</w:t>
      </w:r>
      <w:r w:rsidRPr="00AF568E">
        <w:rPr>
          <w:rFonts w:ascii="Times New Roman" w:eastAsia="Times New Roman" w:hAnsi="Times New Roman" w:cs="Times New Roman"/>
          <w:b/>
          <w:sz w:val="24"/>
          <w:szCs w:val="24"/>
          <w:lang w:eastAsia="ru-RU"/>
        </w:rPr>
        <w:t xml:space="preserve"> до 11.00 (по московскому времени) 29 сентября 2020 г.</w:t>
      </w:r>
      <w:r w:rsidRPr="00AF568E">
        <w:rPr>
          <w:rFonts w:ascii="Times New Roman" w:eastAsia="Times New Roman" w:hAnsi="Times New Roman" w:cs="Times New Roman"/>
          <w:sz w:val="24"/>
          <w:szCs w:val="24"/>
          <w:lang w:eastAsia="ru-RU"/>
        </w:rPr>
        <w:t>, по адресу ФГУП «Росморпорт»: г. Москва, ул. Сущевская, д. 19, стр.7, каб.408.</w:t>
      </w:r>
    </w:p>
    <w:p w:rsidR="00AF568E" w:rsidRPr="00AF568E" w:rsidRDefault="00AF568E" w:rsidP="00030AE6">
      <w:pPr>
        <w:spacing w:before="120" w:after="0" w:line="240" w:lineRule="auto"/>
        <w:jc w:val="both"/>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sz w:val="24"/>
          <w:szCs w:val="24"/>
          <w:lang w:eastAsia="ru-RU"/>
        </w:rPr>
        <w:t>8.</w:t>
      </w:r>
      <w:r w:rsidRPr="00AF568E">
        <w:rPr>
          <w:rFonts w:ascii="Times New Roman" w:eastAsia="Times New Roman" w:hAnsi="Times New Roman" w:cs="Times New Roman"/>
          <w:b/>
          <w:bCs/>
          <w:sz w:val="24"/>
          <w:szCs w:val="24"/>
          <w:lang w:eastAsia="ru-RU"/>
        </w:rPr>
        <w:t> </w:t>
      </w:r>
      <w:r w:rsidRPr="00AF568E">
        <w:rPr>
          <w:rFonts w:ascii="Times New Roman" w:eastAsia="Times New Roman" w:hAnsi="Times New Roman" w:cs="Times New Roman"/>
          <w:b/>
          <w:sz w:val="24"/>
          <w:szCs w:val="24"/>
          <w:lang w:eastAsia="ru-RU"/>
        </w:rPr>
        <w:t>Место, дата и срок рассмотрения заявок на участие в аукционе</w:t>
      </w:r>
      <w:r w:rsidRPr="00AF568E">
        <w:rPr>
          <w:rFonts w:ascii="Times New Roman" w:eastAsia="Times New Roman" w:hAnsi="Times New Roman" w:cs="Times New Roman"/>
          <w:b/>
          <w:bCs/>
          <w:sz w:val="24"/>
          <w:szCs w:val="24"/>
          <w:lang w:eastAsia="ru-RU"/>
        </w:rPr>
        <w:t>:</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Начало рассмотрения заявок на участие в аукционе состоится</w:t>
      </w:r>
      <w:r w:rsidRPr="00AF568E">
        <w:rPr>
          <w:rFonts w:ascii="Times New Roman" w:eastAsia="Times New Roman" w:hAnsi="Times New Roman" w:cs="Times New Roman"/>
          <w:b/>
          <w:sz w:val="24"/>
          <w:szCs w:val="24"/>
          <w:lang w:eastAsia="ru-RU"/>
        </w:rPr>
        <w:t xml:space="preserve"> </w:t>
      </w:r>
      <w:r w:rsidRPr="00AF568E">
        <w:rPr>
          <w:rFonts w:ascii="Times New Roman" w:eastAsia="Times New Roman" w:hAnsi="Times New Roman" w:cs="Times New Roman"/>
          <w:sz w:val="24"/>
          <w:szCs w:val="24"/>
          <w:lang w:eastAsia="ru-RU"/>
        </w:rPr>
        <w:t xml:space="preserve">по адресу ФГУП «Росморпорт»: г. Москва, ул. Сущевская, д. 19, стр.7, каб. 408 </w:t>
      </w:r>
      <w:r w:rsidRPr="00AF568E">
        <w:rPr>
          <w:rFonts w:ascii="Times New Roman" w:eastAsia="Times New Roman" w:hAnsi="Times New Roman" w:cs="Times New Roman"/>
          <w:b/>
          <w:sz w:val="24"/>
          <w:szCs w:val="24"/>
          <w:lang w:eastAsia="ru-RU"/>
        </w:rPr>
        <w:t>в 11.00 (по московскому времени) 29 сентября 2020 г.</w:t>
      </w:r>
      <w:r w:rsidRPr="00AF568E">
        <w:rPr>
          <w:rFonts w:ascii="Times New Roman" w:eastAsia="Times New Roman" w:hAnsi="Times New Roman" w:cs="Times New Roman"/>
          <w:sz w:val="24"/>
          <w:szCs w:val="24"/>
          <w:lang w:eastAsia="ru-RU"/>
        </w:rPr>
        <w:t xml:space="preserve"> </w:t>
      </w:r>
    </w:p>
    <w:p w:rsidR="00AF568E" w:rsidRPr="00AF568E" w:rsidRDefault="00AF568E" w:rsidP="00030AE6">
      <w:pPr>
        <w:spacing w:after="0" w:line="240" w:lineRule="auto"/>
        <w:jc w:val="both"/>
        <w:rPr>
          <w:rFonts w:ascii="Times New Roman" w:eastAsia="Times New Roman" w:hAnsi="Times New Roman" w:cs="Times New Roman"/>
          <w:b/>
          <w:sz w:val="24"/>
          <w:szCs w:val="24"/>
          <w:lang w:eastAsia="ru-RU"/>
        </w:rPr>
      </w:pPr>
      <w:r w:rsidRPr="00AF568E">
        <w:rPr>
          <w:rFonts w:ascii="Times New Roman" w:eastAsia="Times New Roman" w:hAnsi="Times New Roman" w:cs="Times New Roman"/>
          <w:sz w:val="24"/>
          <w:szCs w:val="24"/>
          <w:lang w:eastAsia="ru-RU"/>
        </w:rPr>
        <w:t>Оформление протокола о признании заявителей участниками аукциона состоится</w:t>
      </w:r>
      <w:r w:rsidRPr="00AF568E">
        <w:rPr>
          <w:rFonts w:ascii="Times New Roman" w:eastAsia="Times New Roman" w:hAnsi="Times New Roman" w:cs="Times New Roman"/>
          <w:b/>
          <w:sz w:val="24"/>
          <w:szCs w:val="24"/>
          <w:lang w:eastAsia="ru-RU"/>
        </w:rPr>
        <w:t xml:space="preserve"> </w:t>
      </w:r>
      <w:r w:rsidRPr="00AF568E">
        <w:rPr>
          <w:rFonts w:ascii="Times New Roman" w:eastAsia="Times New Roman" w:hAnsi="Times New Roman" w:cs="Times New Roman"/>
          <w:sz w:val="24"/>
          <w:szCs w:val="24"/>
          <w:lang w:eastAsia="ru-RU"/>
        </w:rPr>
        <w:t xml:space="preserve">по адресу ФГУП «Росморпорт»: г. Москва, ул. Сущевская, д. 19, стр.7, каб. 408 </w:t>
      </w:r>
      <w:r w:rsidRPr="00AF568E">
        <w:rPr>
          <w:rFonts w:ascii="Times New Roman" w:eastAsia="Times New Roman" w:hAnsi="Times New Roman" w:cs="Times New Roman"/>
          <w:b/>
          <w:sz w:val="24"/>
          <w:szCs w:val="24"/>
          <w:lang w:eastAsia="ru-RU"/>
        </w:rPr>
        <w:t>30 сентября 2020 г.</w:t>
      </w:r>
    </w:p>
    <w:p w:rsidR="00AF568E" w:rsidRPr="00AF568E" w:rsidRDefault="00AF568E" w:rsidP="00030AE6">
      <w:pPr>
        <w:spacing w:before="120" w:after="0" w:line="240" w:lineRule="auto"/>
        <w:jc w:val="both"/>
        <w:rPr>
          <w:rFonts w:ascii="Times New Roman" w:eastAsia="Times New Roman" w:hAnsi="Times New Roman" w:cs="Times New Roman"/>
          <w:b/>
          <w:sz w:val="24"/>
          <w:szCs w:val="24"/>
          <w:lang w:eastAsia="ru-RU"/>
        </w:rPr>
      </w:pPr>
      <w:r w:rsidRPr="00AF568E">
        <w:rPr>
          <w:rFonts w:ascii="Times New Roman" w:eastAsia="Times New Roman" w:hAnsi="Times New Roman" w:cs="Times New Roman"/>
          <w:b/>
          <w:sz w:val="24"/>
          <w:szCs w:val="24"/>
          <w:lang w:eastAsia="ru-RU"/>
        </w:rPr>
        <w:lastRenderedPageBreak/>
        <w:t>9. Место, дата и время проведения аукциона:</w:t>
      </w:r>
    </w:p>
    <w:p w:rsidR="00AF568E" w:rsidRPr="00AF568E" w:rsidRDefault="00AF568E" w:rsidP="00030AE6">
      <w:pPr>
        <w:spacing w:after="0" w:line="240" w:lineRule="auto"/>
        <w:jc w:val="both"/>
        <w:rPr>
          <w:rFonts w:ascii="Times New Roman" w:eastAsia="Times New Roman" w:hAnsi="Times New Roman" w:cs="Times New Roman"/>
          <w:sz w:val="24"/>
          <w:szCs w:val="24"/>
          <w:lang w:eastAsia="ru-RU"/>
        </w:rPr>
      </w:pPr>
      <w:r w:rsidRPr="00AF568E">
        <w:rPr>
          <w:rFonts w:ascii="Times New Roman" w:eastAsia="Times New Roman" w:hAnsi="Times New Roman" w:cs="Times New Roman"/>
          <w:sz w:val="24"/>
          <w:szCs w:val="24"/>
          <w:lang w:eastAsia="ru-RU"/>
        </w:rPr>
        <w:t xml:space="preserve">Аукцион состоится </w:t>
      </w:r>
      <w:r w:rsidRPr="00AF568E">
        <w:rPr>
          <w:rFonts w:ascii="Times New Roman" w:eastAsia="Times New Roman" w:hAnsi="Times New Roman" w:cs="Times New Roman"/>
          <w:b/>
          <w:sz w:val="24"/>
          <w:szCs w:val="24"/>
          <w:lang w:eastAsia="ru-RU"/>
        </w:rPr>
        <w:t>в 11.00 (по московскому времени) 08 октября 2020 г.</w:t>
      </w:r>
      <w:r w:rsidRPr="00AF568E">
        <w:rPr>
          <w:rFonts w:ascii="Times New Roman" w:eastAsia="Times New Roman" w:hAnsi="Times New Roman" w:cs="Times New Roman"/>
          <w:sz w:val="24"/>
          <w:szCs w:val="24"/>
          <w:lang w:eastAsia="ru-RU"/>
        </w:rPr>
        <w:t xml:space="preserve"> по адресу ФГУП «Росморпорт»: г. Москва, ул. Сущевская, д. 19, стр.7, каб.405.</w:t>
      </w:r>
    </w:p>
    <w:p w:rsidR="00AF568E" w:rsidRPr="00AF568E" w:rsidRDefault="00AF568E" w:rsidP="00030AE6">
      <w:pPr>
        <w:spacing w:before="120" w:after="0" w:line="240" w:lineRule="auto"/>
        <w:jc w:val="both"/>
        <w:rPr>
          <w:rFonts w:ascii="Times New Roman" w:eastAsia="Times New Roman" w:hAnsi="Times New Roman" w:cs="Times New Roman"/>
          <w:b/>
          <w:bCs/>
          <w:sz w:val="24"/>
          <w:szCs w:val="24"/>
          <w:lang w:eastAsia="ru-RU"/>
        </w:rPr>
      </w:pPr>
      <w:r w:rsidRPr="00AF568E">
        <w:rPr>
          <w:rFonts w:ascii="Times New Roman" w:eastAsia="Times New Roman" w:hAnsi="Times New Roman" w:cs="Times New Roman"/>
          <w:b/>
          <w:bCs/>
          <w:sz w:val="24"/>
          <w:szCs w:val="24"/>
          <w:lang w:eastAsia="ru-RU"/>
        </w:rPr>
        <w:t>10. Отказ от проведения аукциона:</w:t>
      </w:r>
    </w:p>
    <w:p w:rsidR="00AF568E" w:rsidRDefault="00AF568E" w:rsidP="00030AE6">
      <w:r w:rsidRPr="00AF568E">
        <w:rPr>
          <w:rFonts w:ascii="Times New Roman" w:eastAsia="Times New Roman" w:hAnsi="Times New Roman" w:cs="Times New Roman"/>
          <w:sz w:val="24"/>
          <w:szCs w:val="24"/>
          <w:lang w:eastAsia="ru-RU"/>
        </w:rPr>
        <w:t xml:space="preserve">Организатор аукциона вправе отказаться от проведения аукциона не позднее </w:t>
      </w:r>
      <w:r w:rsidRPr="00AF568E">
        <w:rPr>
          <w:rFonts w:ascii="Times New Roman" w:eastAsia="Times New Roman" w:hAnsi="Times New Roman" w:cs="Times New Roman"/>
          <w:b/>
          <w:sz w:val="24"/>
          <w:szCs w:val="24"/>
          <w:lang w:eastAsia="ru-RU"/>
        </w:rPr>
        <w:t>23 сентября 2020 г.</w:t>
      </w:r>
    </w:p>
    <w:sectPr w:rsidR="00AF568E" w:rsidSect="00AF568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3B5"/>
    <w:multiLevelType w:val="singleLevel"/>
    <w:tmpl w:val="7640D2FC"/>
    <w:lvl w:ilvl="0">
      <w:start w:val="1"/>
      <w:numFmt w:val="decimal"/>
      <w:lvlText w:val="4.%1."/>
      <w:legacy w:legacy="1" w:legacySpace="0" w:legacyIndent="398"/>
      <w:lvlJc w:val="left"/>
      <w:rPr>
        <w:rFonts w:ascii="Times New Roman" w:hAnsi="Times New Roman" w:cs="Times New Roman" w:hint="default"/>
      </w:rPr>
    </w:lvl>
  </w:abstractNum>
  <w:abstractNum w:abstractNumId="1" w15:restartNumberingAfterBreak="0">
    <w:nsid w:val="0D9E1DC7"/>
    <w:multiLevelType w:val="hybridMultilevel"/>
    <w:tmpl w:val="B4303CE4"/>
    <w:lvl w:ilvl="0" w:tplc="3AEE2F86">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CC0A70"/>
    <w:multiLevelType w:val="hybridMultilevel"/>
    <w:tmpl w:val="B4303CE4"/>
    <w:lvl w:ilvl="0" w:tplc="3AEE2F86">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80610"/>
    <w:multiLevelType w:val="hybridMultilevel"/>
    <w:tmpl w:val="4CBE9C0C"/>
    <w:lvl w:ilvl="0" w:tplc="61DEE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753190"/>
    <w:multiLevelType w:val="hybridMultilevel"/>
    <w:tmpl w:val="7E76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825D8"/>
    <w:multiLevelType w:val="multilevel"/>
    <w:tmpl w:val="0FB4E7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51A9E"/>
    <w:multiLevelType w:val="hybridMultilevel"/>
    <w:tmpl w:val="5E56A80A"/>
    <w:lvl w:ilvl="0" w:tplc="04190005">
      <w:start w:val="1"/>
      <w:numFmt w:val="bullet"/>
      <w:lvlText w:val=""/>
      <w:lvlJc w:val="left"/>
      <w:pPr>
        <w:tabs>
          <w:tab w:val="num" w:pos="720"/>
        </w:tabs>
        <w:ind w:left="720" w:hanging="360"/>
      </w:pPr>
      <w:rPr>
        <w:rFonts w:ascii="Wingdings" w:hAnsi="Wingdings" w:hint="default"/>
      </w:rPr>
    </w:lvl>
    <w:lvl w:ilvl="1" w:tplc="83EA0634">
      <w:start w:val="1"/>
      <w:numFmt w:val="bullet"/>
      <w:lvlText w:val=""/>
      <w:lvlJc w:val="left"/>
      <w:pPr>
        <w:tabs>
          <w:tab w:val="num" w:pos="1077"/>
        </w:tabs>
        <w:ind w:left="0" w:firstLine="567"/>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86A23"/>
    <w:multiLevelType w:val="multilevel"/>
    <w:tmpl w:val="66B499E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2AE132B8"/>
    <w:multiLevelType w:val="singleLevel"/>
    <w:tmpl w:val="08D2D286"/>
    <w:lvl w:ilvl="0">
      <w:start w:val="1"/>
      <w:numFmt w:val="decimal"/>
      <w:lvlText w:val="2.2.%1."/>
      <w:legacy w:legacy="1" w:legacySpace="0" w:legacyIndent="571"/>
      <w:lvlJc w:val="left"/>
      <w:rPr>
        <w:rFonts w:ascii="Times New Roman" w:hAnsi="Times New Roman" w:cs="Times New Roman" w:hint="default"/>
      </w:rPr>
    </w:lvl>
  </w:abstractNum>
  <w:abstractNum w:abstractNumId="9" w15:restartNumberingAfterBreak="0">
    <w:nsid w:val="2F9349C2"/>
    <w:multiLevelType w:val="hybridMultilevel"/>
    <w:tmpl w:val="878ED956"/>
    <w:lvl w:ilvl="0" w:tplc="C69E3CDE">
      <w:start w:val="6"/>
      <w:numFmt w:val="decimal"/>
      <w:lvlText w:val="%1."/>
      <w:lvlJc w:val="left"/>
      <w:pPr>
        <w:tabs>
          <w:tab w:val="num" w:pos="720"/>
        </w:tabs>
        <w:ind w:left="720" w:hanging="360"/>
      </w:pPr>
      <w:rPr>
        <w:rFonts w:hint="default"/>
        <w:b/>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0765E5C"/>
    <w:multiLevelType w:val="hybridMultilevel"/>
    <w:tmpl w:val="7662E8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2563B85"/>
    <w:multiLevelType w:val="hybridMultilevel"/>
    <w:tmpl w:val="DA86D4F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4415BA3"/>
    <w:multiLevelType w:val="hybridMultilevel"/>
    <w:tmpl w:val="81DAFD52"/>
    <w:lvl w:ilvl="0" w:tplc="FFFFFFFF">
      <w:start w:val="1"/>
      <w:numFmt w:val="decimal"/>
      <w:pStyle w:v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5A00A2E"/>
    <w:multiLevelType w:val="singleLevel"/>
    <w:tmpl w:val="71C048E2"/>
    <w:lvl w:ilvl="0">
      <w:start w:val="2"/>
      <w:numFmt w:val="decimal"/>
      <w:lvlText w:val="2.1.%1."/>
      <w:legacy w:legacy="1" w:legacySpace="0" w:legacyIndent="566"/>
      <w:lvlJc w:val="left"/>
      <w:rPr>
        <w:rFonts w:ascii="Times New Roman" w:hAnsi="Times New Roman" w:cs="Times New Roman" w:hint="default"/>
      </w:rPr>
    </w:lvl>
  </w:abstractNum>
  <w:abstractNum w:abstractNumId="14" w15:restartNumberingAfterBreak="0">
    <w:nsid w:val="36772207"/>
    <w:multiLevelType w:val="multilevel"/>
    <w:tmpl w:val="25FEFFF4"/>
    <w:name w:val="zzmpLegal5||Legal5|2|1|1|1|0|4||1|0|4||1|0|4||1|0|0||1|0|0||1|0|0||1|0|0||1|0|0||1|0|0||"/>
    <w:lvl w:ilvl="0">
      <w:start w:val="1"/>
      <w:numFmt w:val="decimal"/>
      <w:pStyle w:val="Legal5L1"/>
      <w:lvlText w:val="%1."/>
      <w:lvlJc w:val="left"/>
      <w:pPr>
        <w:tabs>
          <w:tab w:val="num" w:pos="720"/>
        </w:tabs>
        <w:ind w:left="0" w:firstLine="0"/>
      </w:pPr>
      <w:rPr>
        <w:rFonts w:hint="default"/>
        <w:b/>
        <w:i w:val="0"/>
        <w:caps/>
        <w:smallCaps w:val="0"/>
        <w:strike w:val="0"/>
        <w:dstrike w:val="0"/>
        <w:outline w:val="0"/>
        <w:shadow w:val="0"/>
        <w:emboss w:val="0"/>
        <w:imprint w:val="0"/>
        <w:vanish w:val="0"/>
        <w:color w:val="auto"/>
        <w:u w:val="none"/>
        <w:effect w:val="none"/>
        <w:vertAlign w:val="baseline"/>
      </w:rPr>
    </w:lvl>
    <w:lvl w:ilvl="1">
      <w:start w:val="1"/>
      <w:numFmt w:val="decimal"/>
      <w:pStyle w:val="Legal5L2"/>
      <w:lvlText w:val="%1.%2."/>
      <w:lvlJc w:val="left"/>
      <w:pPr>
        <w:tabs>
          <w:tab w:val="num" w:pos="1440"/>
        </w:tabs>
        <w:ind w:left="0" w:firstLine="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decimal"/>
      <w:pStyle w:val="Legal5L3"/>
      <w:lvlText w:val="%1.%2.%3."/>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decimal"/>
      <w:pStyle w:val="Legal5L4"/>
      <w:lvlText w:val="%1.%2.%3.%4"/>
      <w:lvlJc w:val="left"/>
      <w:pPr>
        <w:tabs>
          <w:tab w:val="num" w:pos="3168"/>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pStyle w:val="Legal5L5"/>
      <w:lvlText w:val="%1.%2.%3.%4.%5"/>
      <w:lvlJc w:val="left"/>
      <w:pPr>
        <w:tabs>
          <w:tab w:val="num" w:pos="4320"/>
        </w:tabs>
        <w:ind w:left="0" w:firstLine="3168"/>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Legal5L6"/>
      <w:lvlText w:val="%6."/>
      <w:lvlJc w:val="left"/>
      <w:pPr>
        <w:tabs>
          <w:tab w:val="num" w:pos="1440"/>
        </w:tabs>
        <w:ind w:left="0" w:firstLine="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Roman"/>
      <w:pStyle w:val="Legal5L7"/>
      <w:lvlText w:val="(%7)"/>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decimal"/>
      <w:pStyle w:val="Legal5L8"/>
      <w:lvlText w:val="(%8)"/>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decimal"/>
      <w:pStyle w:val="Legal5L9"/>
      <w:lvlText w:val="(%9)"/>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5" w15:restartNumberingAfterBreak="0">
    <w:nsid w:val="446638FB"/>
    <w:multiLevelType w:val="multilevel"/>
    <w:tmpl w:val="747087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76"/>
        </w:tabs>
        <w:ind w:left="1476" w:hanging="576"/>
      </w:pPr>
      <w:rPr>
        <w:rFonts w:hint="default"/>
      </w:rPr>
    </w:lvl>
    <w:lvl w:ilvl="2">
      <w:start w:val="1"/>
      <w:numFmt w:val="decimal"/>
      <w:lvlText w:val="%1.%2.%3"/>
      <w:lvlJc w:val="left"/>
      <w:pPr>
        <w:tabs>
          <w:tab w:val="num" w:pos="975"/>
        </w:tabs>
        <w:ind w:left="748" w:firstLine="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FE3A16"/>
    <w:multiLevelType w:val="singleLevel"/>
    <w:tmpl w:val="2A486C86"/>
    <w:lvl w:ilvl="0">
      <w:start w:val="1"/>
      <w:numFmt w:val="decimal"/>
      <w:lvlText w:val="7.%1."/>
      <w:legacy w:legacy="1" w:legacySpace="0" w:legacyIndent="394"/>
      <w:lvlJc w:val="left"/>
      <w:rPr>
        <w:rFonts w:ascii="Times New Roman" w:hAnsi="Times New Roman" w:cs="Times New Roman" w:hint="default"/>
      </w:rPr>
    </w:lvl>
  </w:abstractNum>
  <w:abstractNum w:abstractNumId="17" w15:restartNumberingAfterBreak="0">
    <w:nsid w:val="48CF6705"/>
    <w:multiLevelType w:val="hybridMultilevel"/>
    <w:tmpl w:val="1706AAE6"/>
    <w:lvl w:ilvl="0" w:tplc="6A6AF8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DA41DB"/>
    <w:multiLevelType w:val="singleLevel"/>
    <w:tmpl w:val="79623F88"/>
    <w:lvl w:ilvl="0">
      <w:start w:val="1"/>
      <w:numFmt w:val="decimal"/>
      <w:lvlText w:val="5.%1."/>
      <w:legacy w:legacy="1" w:legacySpace="0" w:legacyIndent="394"/>
      <w:lvlJc w:val="left"/>
      <w:rPr>
        <w:rFonts w:ascii="Times New Roman" w:hAnsi="Times New Roman" w:cs="Times New Roman" w:hint="default"/>
      </w:rPr>
    </w:lvl>
  </w:abstractNum>
  <w:abstractNum w:abstractNumId="19" w15:restartNumberingAfterBreak="0">
    <w:nsid w:val="4BBD5F7F"/>
    <w:multiLevelType w:val="singleLevel"/>
    <w:tmpl w:val="0419000F"/>
    <w:lvl w:ilvl="0">
      <w:start w:val="1"/>
      <w:numFmt w:val="decimal"/>
      <w:lvlText w:val="%1."/>
      <w:lvlJc w:val="left"/>
      <w:pPr>
        <w:tabs>
          <w:tab w:val="num" w:pos="720"/>
        </w:tabs>
        <w:ind w:left="720" w:hanging="360"/>
      </w:pPr>
    </w:lvl>
  </w:abstractNum>
  <w:abstractNum w:abstractNumId="20" w15:restartNumberingAfterBreak="0">
    <w:nsid w:val="4D5F077F"/>
    <w:multiLevelType w:val="multilevel"/>
    <w:tmpl w:val="820C6D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B0689"/>
    <w:multiLevelType w:val="multilevel"/>
    <w:tmpl w:val="88A492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976E90"/>
    <w:multiLevelType w:val="hybridMultilevel"/>
    <w:tmpl w:val="F4B09F78"/>
    <w:lvl w:ilvl="0" w:tplc="FFFFFFFF">
      <w:start w:val="1"/>
      <w:numFmt w:val="bullet"/>
      <w:pStyle w:val="-0"/>
      <w:lvlText w:val="–"/>
      <w:lvlJc w:val="left"/>
      <w:pPr>
        <w:tabs>
          <w:tab w:val="num" w:pos="1418"/>
        </w:tabs>
        <w:ind w:left="284" w:firstLine="85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D318F7"/>
    <w:multiLevelType w:val="multilevel"/>
    <w:tmpl w:val="66B499E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612F0703"/>
    <w:multiLevelType w:val="hybridMultilevel"/>
    <w:tmpl w:val="B4303CE4"/>
    <w:lvl w:ilvl="0" w:tplc="3AEE2F86">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323076B"/>
    <w:multiLevelType w:val="singleLevel"/>
    <w:tmpl w:val="A9CA3716"/>
    <w:lvl w:ilvl="0">
      <w:start w:val="1"/>
      <w:numFmt w:val="decimal"/>
      <w:lvlText w:val="8.%1."/>
      <w:legacy w:legacy="1" w:legacySpace="0" w:legacyIndent="388"/>
      <w:lvlJc w:val="left"/>
      <w:rPr>
        <w:rFonts w:ascii="Times New Roman" w:hAnsi="Times New Roman" w:cs="Times New Roman" w:hint="default"/>
      </w:rPr>
    </w:lvl>
  </w:abstractNum>
  <w:abstractNum w:abstractNumId="26"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6CF70BC1"/>
    <w:multiLevelType w:val="multilevel"/>
    <w:tmpl w:val="7470871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476"/>
        </w:tabs>
        <w:ind w:left="1476" w:hanging="576"/>
      </w:pPr>
      <w:rPr>
        <w:rFonts w:hint="default"/>
      </w:rPr>
    </w:lvl>
    <w:lvl w:ilvl="2">
      <w:start w:val="1"/>
      <w:numFmt w:val="decimal"/>
      <w:pStyle w:val="3"/>
      <w:lvlText w:val="%1.%2.%3"/>
      <w:lvlJc w:val="left"/>
      <w:pPr>
        <w:tabs>
          <w:tab w:val="num" w:pos="975"/>
        </w:tabs>
        <w:ind w:left="748" w:firstLine="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EA76C2"/>
    <w:multiLevelType w:val="multilevel"/>
    <w:tmpl w:val="7EE805B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70E9795B"/>
    <w:multiLevelType w:val="multilevel"/>
    <w:tmpl w:val="66B499E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0" w15:restartNumberingAfterBreak="0">
    <w:nsid w:val="72E46920"/>
    <w:multiLevelType w:val="hybridMultilevel"/>
    <w:tmpl w:val="8C66CFA8"/>
    <w:lvl w:ilvl="0" w:tplc="7A660556">
      <w:start w:val="1"/>
      <w:numFmt w:val="bullet"/>
      <w:lvlText w:val=""/>
      <w:lvlJc w:val="left"/>
      <w:pPr>
        <w:tabs>
          <w:tab w:val="num" w:pos="1080"/>
        </w:tabs>
        <w:ind w:left="1080" w:hanging="360"/>
      </w:pPr>
      <w:rPr>
        <w:rFonts w:ascii="Symbol" w:hAnsi="Symbol" w:hint="default"/>
      </w:rPr>
    </w:lvl>
    <w:lvl w:ilvl="1" w:tplc="04190019">
      <w:start w:val="1"/>
      <w:numFmt w:val="bullet"/>
      <w:lvlText w:val="o"/>
      <w:lvlJc w:val="left"/>
      <w:pPr>
        <w:tabs>
          <w:tab w:val="num" w:pos="2188"/>
        </w:tabs>
        <w:ind w:left="2188" w:hanging="360"/>
      </w:pPr>
      <w:rPr>
        <w:rFonts w:ascii="Courier New" w:hAnsi="Courier New" w:cs="Courier New" w:hint="default"/>
      </w:rPr>
    </w:lvl>
    <w:lvl w:ilvl="2" w:tplc="0419001B" w:tentative="1">
      <w:start w:val="1"/>
      <w:numFmt w:val="bullet"/>
      <w:lvlText w:val=""/>
      <w:lvlJc w:val="left"/>
      <w:pPr>
        <w:tabs>
          <w:tab w:val="num" w:pos="2908"/>
        </w:tabs>
        <w:ind w:left="2908" w:hanging="360"/>
      </w:pPr>
      <w:rPr>
        <w:rFonts w:ascii="Wingdings" w:hAnsi="Wingdings" w:hint="default"/>
      </w:rPr>
    </w:lvl>
    <w:lvl w:ilvl="3" w:tplc="0419000F" w:tentative="1">
      <w:start w:val="1"/>
      <w:numFmt w:val="bullet"/>
      <w:lvlText w:val=""/>
      <w:lvlJc w:val="left"/>
      <w:pPr>
        <w:tabs>
          <w:tab w:val="num" w:pos="3628"/>
        </w:tabs>
        <w:ind w:left="3628" w:hanging="360"/>
      </w:pPr>
      <w:rPr>
        <w:rFonts w:ascii="Symbol" w:hAnsi="Symbol" w:hint="default"/>
      </w:rPr>
    </w:lvl>
    <w:lvl w:ilvl="4" w:tplc="04190019" w:tentative="1">
      <w:start w:val="1"/>
      <w:numFmt w:val="bullet"/>
      <w:lvlText w:val="o"/>
      <w:lvlJc w:val="left"/>
      <w:pPr>
        <w:tabs>
          <w:tab w:val="num" w:pos="4348"/>
        </w:tabs>
        <w:ind w:left="4348" w:hanging="360"/>
      </w:pPr>
      <w:rPr>
        <w:rFonts w:ascii="Courier New" w:hAnsi="Courier New" w:cs="Courier New" w:hint="default"/>
      </w:rPr>
    </w:lvl>
    <w:lvl w:ilvl="5" w:tplc="0419001B" w:tentative="1">
      <w:start w:val="1"/>
      <w:numFmt w:val="bullet"/>
      <w:lvlText w:val=""/>
      <w:lvlJc w:val="left"/>
      <w:pPr>
        <w:tabs>
          <w:tab w:val="num" w:pos="5068"/>
        </w:tabs>
        <w:ind w:left="5068" w:hanging="360"/>
      </w:pPr>
      <w:rPr>
        <w:rFonts w:ascii="Wingdings" w:hAnsi="Wingdings" w:hint="default"/>
      </w:rPr>
    </w:lvl>
    <w:lvl w:ilvl="6" w:tplc="0419000F" w:tentative="1">
      <w:start w:val="1"/>
      <w:numFmt w:val="bullet"/>
      <w:lvlText w:val=""/>
      <w:lvlJc w:val="left"/>
      <w:pPr>
        <w:tabs>
          <w:tab w:val="num" w:pos="5788"/>
        </w:tabs>
        <w:ind w:left="5788" w:hanging="360"/>
      </w:pPr>
      <w:rPr>
        <w:rFonts w:ascii="Symbol" w:hAnsi="Symbol" w:hint="default"/>
      </w:rPr>
    </w:lvl>
    <w:lvl w:ilvl="7" w:tplc="04190019" w:tentative="1">
      <w:start w:val="1"/>
      <w:numFmt w:val="bullet"/>
      <w:lvlText w:val="o"/>
      <w:lvlJc w:val="left"/>
      <w:pPr>
        <w:tabs>
          <w:tab w:val="num" w:pos="6508"/>
        </w:tabs>
        <w:ind w:left="6508" w:hanging="360"/>
      </w:pPr>
      <w:rPr>
        <w:rFonts w:ascii="Courier New" w:hAnsi="Courier New" w:cs="Courier New" w:hint="default"/>
      </w:rPr>
    </w:lvl>
    <w:lvl w:ilvl="8" w:tplc="7A660556" w:tentative="1">
      <w:start w:val="1"/>
      <w:numFmt w:val="bullet"/>
      <w:lvlText w:val=""/>
      <w:lvlJc w:val="left"/>
      <w:pPr>
        <w:tabs>
          <w:tab w:val="num" w:pos="7228"/>
        </w:tabs>
        <w:ind w:left="7228" w:hanging="360"/>
      </w:pPr>
      <w:rPr>
        <w:rFonts w:ascii="Wingdings" w:hAnsi="Wingdings" w:hint="default"/>
      </w:rPr>
    </w:lvl>
  </w:abstractNum>
  <w:abstractNum w:abstractNumId="31" w15:restartNumberingAfterBreak="0">
    <w:nsid w:val="756917C5"/>
    <w:multiLevelType w:val="multilevel"/>
    <w:tmpl w:val="66B499E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2" w15:restartNumberingAfterBreak="0">
    <w:nsid w:val="78214E0B"/>
    <w:multiLevelType w:val="singleLevel"/>
    <w:tmpl w:val="8B361918"/>
    <w:lvl w:ilvl="0">
      <w:start w:val="3"/>
      <w:numFmt w:val="decimal"/>
      <w:lvlText w:val="3.%1."/>
      <w:legacy w:legacy="1" w:legacySpace="0" w:legacyIndent="393"/>
      <w:lvlJc w:val="left"/>
      <w:rPr>
        <w:rFonts w:ascii="Times New Roman" w:hAnsi="Times New Roman" w:cs="Times New Roman" w:hint="default"/>
      </w:rPr>
    </w:lvl>
  </w:abstractNum>
  <w:num w:numId="1">
    <w:abstractNumId w:val="27"/>
  </w:num>
  <w:num w:numId="2">
    <w:abstractNumId w:val="15"/>
  </w:num>
  <w:num w:numId="3">
    <w:abstractNumId w:val="6"/>
  </w:num>
  <w:num w:numId="4">
    <w:abstractNumId w:val="26"/>
  </w:num>
  <w:num w:numId="5">
    <w:abstractNumId w:val="1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12"/>
  </w:num>
  <w:num w:numId="10">
    <w:abstractNumId w:val="13"/>
  </w:num>
  <w:num w:numId="11">
    <w:abstractNumId w:val="8"/>
  </w:num>
  <w:num w:numId="12">
    <w:abstractNumId w:val="32"/>
  </w:num>
  <w:num w:numId="13">
    <w:abstractNumId w:val="0"/>
  </w:num>
  <w:num w:numId="14">
    <w:abstractNumId w:val="18"/>
  </w:num>
  <w:num w:numId="15">
    <w:abstractNumId w:val="16"/>
  </w:num>
  <w:num w:numId="16">
    <w:abstractNumId w:val="25"/>
  </w:num>
  <w:num w:numId="17">
    <w:abstractNumId w:val="21"/>
  </w:num>
  <w:num w:numId="18">
    <w:abstractNumId w:val="9"/>
  </w:num>
  <w:num w:numId="19">
    <w:abstractNumId w:val="11"/>
  </w:num>
  <w:num w:numId="20">
    <w:abstractNumId w:val="20"/>
  </w:num>
  <w:num w:numId="21">
    <w:abstractNumId w:val="1"/>
  </w:num>
  <w:num w:numId="22">
    <w:abstractNumId w:val="2"/>
  </w:num>
  <w:num w:numId="23">
    <w:abstractNumId w:val="24"/>
  </w:num>
  <w:num w:numId="24">
    <w:abstractNumId w:val="19"/>
    <w:lvlOverride w:ilvl="0">
      <w:startOverride w:val="11"/>
    </w:lvlOverride>
  </w:num>
  <w:num w:numId="25">
    <w:abstractNumId w:val="3"/>
  </w:num>
  <w:num w:numId="26">
    <w:abstractNumId w:val="30"/>
  </w:num>
  <w:num w:numId="27">
    <w:abstractNumId w:val="17"/>
  </w:num>
  <w:num w:numId="28">
    <w:abstractNumId w:val="5"/>
  </w:num>
  <w:num w:numId="29">
    <w:abstractNumId w:val="4"/>
  </w:num>
  <w:num w:numId="30">
    <w:abstractNumId w:val="31"/>
  </w:num>
  <w:num w:numId="31">
    <w:abstractNumId w:val="10"/>
  </w:num>
  <w:num w:numId="32">
    <w:abstractNumId w:val="23"/>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8E"/>
    <w:rsid w:val="00030AE6"/>
    <w:rsid w:val="00AF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C4412-7E93-41DC-B7B6-0F51AF6D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aliases w:val="OG Heading 1,Caaieiaie aei?ac,çàãîëîâîê 1,caaieiaie 1,Заголовок биораз,Çàãîëîâîê áèîðàç"/>
    <w:basedOn w:val="a"/>
    <w:next w:val="a"/>
    <w:link w:val="11"/>
    <w:uiPriority w:val="9"/>
    <w:qFormat/>
    <w:rsid w:val="00AF568E"/>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basedOn w:val="a"/>
    <w:next w:val="a"/>
    <w:link w:val="21"/>
    <w:uiPriority w:val="9"/>
    <w:qFormat/>
    <w:rsid w:val="00AF568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uiPriority w:val="9"/>
    <w:qFormat/>
    <w:rsid w:val="00AF568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link w:val="40"/>
    <w:uiPriority w:val="9"/>
    <w:qFormat/>
    <w:rsid w:val="00AF568E"/>
    <w:pPr>
      <w:spacing w:before="120" w:after="120" w:line="276" w:lineRule="auto"/>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qFormat/>
    <w:rsid w:val="00AF56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68E"/>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qFormat/>
    <w:rsid w:val="00AF568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F568E"/>
    <w:rPr>
      <w:rFonts w:ascii="Times New Roman" w:eastAsia="Times New Roman" w:hAnsi="Times New Roman" w:cs="Times New Roman"/>
      <w:b/>
      <w:kern w:val="28"/>
      <w:sz w:val="36"/>
      <w:szCs w:val="20"/>
      <w:lang w:eastAsia="ru-RU"/>
    </w:rPr>
  </w:style>
  <w:style w:type="character" w:customStyle="1" w:styleId="21">
    <w:name w:val="Заголовок 2 Знак"/>
    <w:basedOn w:val="a0"/>
    <w:link w:val="20"/>
    <w:uiPriority w:val="9"/>
    <w:rsid w:val="00AF568E"/>
    <w:rPr>
      <w:rFonts w:ascii="Arial" w:eastAsia="Times New Roman" w:hAnsi="Arial" w:cs="Arial"/>
      <w:b/>
      <w:bCs/>
      <w:i/>
      <w:iCs/>
      <w:sz w:val="28"/>
      <w:szCs w:val="28"/>
      <w:lang w:eastAsia="ru-RU"/>
    </w:rPr>
  </w:style>
  <w:style w:type="character" w:customStyle="1" w:styleId="31">
    <w:name w:val="Заголовок 3 Знак"/>
    <w:basedOn w:val="a0"/>
    <w:link w:val="30"/>
    <w:uiPriority w:val="9"/>
    <w:rsid w:val="00AF568E"/>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F568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AF56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68E"/>
    <w:rPr>
      <w:rFonts w:ascii="Times New Roman" w:eastAsia="Times New Roman" w:hAnsi="Times New Roman" w:cs="Times New Roman"/>
      <w:b/>
      <w:bCs/>
      <w:lang w:eastAsia="ru-RU"/>
    </w:rPr>
  </w:style>
  <w:style w:type="character" w:customStyle="1" w:styleId="90">
    <w:name w:val="Заголовок 9 Знак"/>
    <w:basedOn w:val="a0"/>
    <w:link w:val="9"/>
    <w:rsid w:val="00AF568E"/>
    <w:rPr>
      <w:rFonts w:ascii="Arial" w:eastAsia="Times New Roman" w:hAnsi="Arial" w:cs="Arial"/>
      <w:lang w:eastAsia="ru-RU"/>
    </w:rPr>
  </w:style>
  <w:style w:type="numbering" w:customStyle="1" w:styleId="12">
    <w:name w:val="Нет списка1"/>
    <w:next w:val="a2"/>
    <w:uiPriority w:val="99"/>
    <w:semiHidden/>
    <w:rsid w:val="00AF568E"/>
  </w:style>
  <w:style w:type="paragraph" w:customStyle="1" w:styleId="a3">
    <w:name w:val="Знак"/>
    <w:basedOn w:val="a"/>
    <w:rsid w:val="00AF568E"/>
    <w:pPr>
      <w:spacing w:line="240" w:lineRule="exact"/>
    </w:pPr>
    <w:rPr>
      <w:rFonts w:ascii="Verdana" w:eastAsia="Times New Roman" w:hAnsi="Verdana" w:cs="Times New Roman"/>
      <w:sz w:val="24"/>
      <w:szCs w:val="24"/>
      <w:lang w:val="en-US"/>
    </w:rPr>
  </w:style>
  <w:style w:type="paragraph" w:customStyle="1" w:styleId="1">
    <w:name w:val="Стиль1"/>
    <w:basedOn w:val="a"/>
    <w:rsid w:val="00AF568E"/>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2"/>
    <w:rsid w:val="00AF568E"/>
    <w:pPr>
      <w:keepNext/>
      <w:keepLines/>
      <w:widowControl w:val="0"/>
      <w:numPr>
        <w:ilvl w:val="1"/>
      </w:numPr>
      <w:suppressLineNumbers/>
      <w:suppressAutoHyphens/>
      <w:spacing w:after="60"/>
      <w:jc w:val="both"/>
    </w:pPr>
    <w:rPr>
      <w:b/>
      <w:szCs w:val="20"/>
    </w:rPr>
  </w:style>
  <w:style w:type="paragraph" w:styleId="22">
    <w:name w:val="List Number 2"/>
    <w:basedOn w:val="a"/>
    <w:rsid w:val="00AF568E"/>
    <w:pPr>
      <w:numPr>
        <w:numId w:val="1"/>
      </w:numPr>
      <w:spacing w:after="0" w:line="240" w:lineRule="auto"/>
    </w:pPr>
    <w:rPr>
      <w:rFonts w:ascii="Times New Roman" w:eastAsia="Times New Roman" w:hAnsi="Times New Roman" w:cs="Times New Roman"/>
      <w:sz w:val="24"/>
      <w:szCs w:val="24"/>
      <w:lang w:eastAsia="ru-RU"/>
    </w:rPr>
  </w:style>
  <w:style w:type="paragraph" w:customStyle="1" w:styleId="3">
    <w:name w:val="Стиль3"/>
    <w:basedOn w:val="23"/>
    <w:rsid w:val="00AF568E"/>
    <w:pPr>
      <w:widowControl w:val="0"/>
      <w:numPr>
        <w:ilvl w:val="2"/>
        <w:numId w:val="1"/>
      </w:numPr>
      <w:adjustRightInd w:val="0"/>
      <w:spacing w:after="0" w:line="240" w:lineRule="auto"/>
      <w:jc w:val="both"/>
      <w:textAlignment w:val="baseline"/>
    </w:pPr>
    <w:rPr>
      <w:szCs w:val="20"/>
    </w:rPr>
  </w:style>
  <w:style w:type="paragraph" w:styleId="23">
    <w:name w:val="Body Text Indent 2"/>
    <w:basedOn w:val="a"/>
    <w:link w:val="24"/>
    <w:rsid w:val="00AF568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AF568E"/>
    <w:rPr>
      <w:rFonts w:ascii="Times New Roman" w:eastAsia="Times New Roman" w:hAnsi="Times New Roman" w:cs="Times New Roman"/>
      <w:sz w:val="24"/>
      <w:szCs w:val="24"/>
      <w:lang w:eastAsia="ru-RU"/>
    </w:rPr>
  </w:style>
  <w:style w:type="character" w:styleId="a4">
    <w:name w:val="Hyperlink"/>
    <w:link w:val="13"/>
    <w:rsid w:val="00AF568E"/>
    <w:rPr>
      <w:color w:val="0000FF"/>
      <w:u w:val="single"/>
    </w:rPr>
  </w:style>
  <w:style w:type="paragraph" w:styleId="32">
    <w:name w:val="toc 3"/>
    <w:basedOn w:val="a"/>
    <w:next w:val="a"/>
    <w:link w:val="33"/>
    <w:autoRedefine/>
    <w:uiPriority w:val="39"/>
    <w:rsid w:val="00AF568E"/>
    <w:pPr>
      <w:widowControl w:val="0"/>
      <w:tabs>
        <w:tab w:val="left" w:pos="266"/>
      </w:tabs>
      <w:spacing w:after="0" w:line="240" w:lineRule="auto"/>
      <w:jc w:val="both"/>
    </w:pPr>
    <w:rPr>
      <w:rFonts w:ascii="Times New Roman" w:eastAsia="Arial Unicode MS" w:hAnsi="Times New Roman" w:cs="Times New Roman"/>
      <w:sz w:val="24"/>
      <w:szCs w:val="24"/>
      <w:lang w:eastAsia="ru-RU"/>
    </w:rPr>
  </w:style>
  <w:style w:type="paragraph" w:customStyle="1" w:styleId="Normal">
    <w:name w:val="Normal"/>
    <w:link w:val="Normal0"/>
    <w:rsid w:val="00AF568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5">
    <w:name w:val="FR5"/>
    <w:rsid w:val="00AF568E"/>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paragraph" w:customStyle="1" w:styleId="h4">
    <w:name w:val="h4"/>
    <w:basedOn w:val="a"/>
    <w:rsid w:val="00AF568E"/>
    <w:pPr>
      <w:spacing w:before="100" w:beforeAutospacing="1" w:after="100" w:afterAutospacing="1" w:line="240" w:lineRule="auto"/>
    </w:pPr>
    <w:rPr>
      <w:rFonts w:ascii="Arial Unicode MS" w:eastAsia="Arial Unicode MS" w:hAnsi="Arial Unicode MS" w:cs="Arial Unicode MS"/>
      <w:b/>
      <w:bCs/>
      <w:color w:val="000066"/>
      <w:sz w:val="24"/>
      <w:szCs w:val="24"/>
      <w:lang w:eastAsia="ru-RU"/>
    </w:rPr>
  </w:style>
  <w:style w:type="table" w:styleId="a5">
    <w:name w:val="Table Grid"/>
    <w:aliases w:val="Формат таблиц для диплома,Леша"/>
    <w:basedOn w:val="a1"/>
    <w:uiPriority w:val="59"/>
    <w:rsid w:val="00AF5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body text"/>
    <w:basedOn w:val="a"/>
    <w:link w:val="a7"/>
    <w:rsid w:val="00AF568E"/>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aliases w:val="body text Знак1"/>
    <w:basedOn w:val="a0"/>
    <w:link w:val="a6"/>
    <w:rsid w:val="00AF568E"/>
    <w:rPr>
      <w:rFonts w:ascii="Times New Roman" w:eastAsia="Times New Roman" w:hAnsi="Times New Roman" w:cs="Times New Roman"/>
      <w:sz w:val="24"/>
      <w:szCs w:val="24"/>
      <w:lang w:eastAsia="ru-RU"/>
    </w:rPr>
  </w:style>
  <w:style w:type="paragraph" w:styleId="a8">
    <w:name w:val="Date"/>
    <w:basedOn w:val="a"/>
    <w:next w:val="a"/>
    <w:link w:val="a9"/>
    <w:rsid w:val="00AF568E"/>
    <w:pPr>
      <w:spacing w:after="60" w:line="240" w:lineRule="auto"/>
      <w:jc w:val="both"/>
    </w:pPr>
    <w:rPr>
      <w:rFonts w:ascii="Times New Roman" w:eastAsia="Times New Roman" w:hAnsi="Times New Roman" w:cs="Times New Roman"/>
      <w:sz w:val="24"/>
      <w:szCs w:val="20"/>
      <w:lang w:eastAsia="ru-RU"/>
    </w:rPr>
  </w:style>
  <w:style w:type="character" w:customStyle="1" w:styleId="a9">
    <w:name w:val="Дата Знак"/>
    <w:basedOn w:val="a0"/>
    <w:link w:val="a8"/>
    <w:rsid w:val="00AF568E"/>
    <w:rPr>
      <w:rFonts w:ascii="Times New Roman" w:eastAsia="Times New Roman" w:hAnsi="Times New Roman" w:cs="Times New Roman"/>
      <w:sz w:val="24"/>
      <w:szCs w:val="20"/>
      <w:lang w:eastAsia="ru-RU"/>
    </w:rPr>
  </w:style>
  <w:style w:type="character" w:styleId="aa">
    <w:name w:val="page number"/>
    <w:rsid w:val="00AF568E"/>
    <w:rPr>
      <w:rFonts w:ascii="Times New Roman" w:hAnsi="Times New Roman"/>
    </w:rPr>
  </w:style>
  <w:style w:type="paragraph" w:customStyle="1" w:styleId="2-11">
    <w:name w:val="содержание2-11"/>
    <w:basedOn w:val="a"/>
    <w:rsid w:val="00AF568E"/>
    <w:pPr>
      <w:spacing w:after="60" w:line="240" w:lineRule="auto"/>
      <w:jc w:val="both"/>
    </w:pPr>
    <w:rPr>
      <w:rFonts w:ascii="Times New Roman" w:eastAsia="Times New Roman" w:hAnsi="Times New Roman" w:cs="Times New Roman"/>
      <w:sz w:val="24"/>
      <w:szCs w:val="24"/>
      <w:lang w:eastAsia="ru-RU"/>
    </w:rPr>
  </w:style>
  <w:style w:type="paragraph" w:styleId="ab">
    <w:name w:val="footer"/>
    <w:basedOn w:val="a"/>
    <w:link w:val="ac"/>
    <w:rsid w:val="00AF568E"/>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c">
    <w:name w:val="Нижний колонтитул Знак"/>
    <w:basedOn w:val="a0"/>
    <w:link w:val="ab"/>
    <w:rsid w:val="00AF568E"/>
    <w:rPr>
      <w:rFonts w:ascii="Times New Roman" w:eastAsia="Times New Roman" w:hAnsi="Times New Roman" w:cs="Times New Roman"/>
      <w:noProof/>
      <w:sz w:val="24"/>
      <w:szCs w:val="20"/>
      <w:lang w:eastAsia="ru-RU"/>
    </w:rPr>
  </w:style>
  <w:style w:type="paragraph" w:styleId="ad">
    <w:name w:val="header"/>
    <w:aliases w:val="Aa?oiee eieiioeooe"/>
    <w:basedOn w:val="a"/>
    <w:link w:val="ae"/>
    <w:rsid w:val="00AF56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Aa?oiee eieiioeooe Знак"/>
    <w:basedOn w:val="a0"/>
    <w:link w:val="ad"/>
    <w:rsid w:val="00AF568E"/>
    <w:rPr>
      <w:rFonts w:ascii="Times New Roman" w:eastAsia="Times New Roman" w:hAnsi="Times New Roman" w:cs="Times New Roman"/>
      <w:sz w:val="24"/>
      <w:szCs w:val="24"/>
      <w:lang w:eastAsia="ru-RU"/>
    </w:rPr>
  </w:style>
  <w:style w:type="paragraph" w:styleId="34">
    <w:name w:val="Body Text 3"/>
    <w:basedOn w:val="a"/>
    <w:link w:val="35"/>
    <w:rsid w:val="00AF568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AF568E"/>
    <w:rPr>
      <w:rFonts w:ascii="Times New Roman" w:eastAsia="Times New Roman" w:hAnsi="Times New Roman" w:cs="Times New Roman"/>
      <w:sz w:val="16"/>
      <w:szCs w:val="16"/>
      <w:lang w:eastAsia="ru-RU"/>
    </w:rPr>
  </w:style>
  <w:style w:type="paragraph" w:styleId="af">
    <w:name w:val="Body Text Indent"/>
    <w:basedOn w:val="a"/>
    <w:link w:val="af0"/>
    <w:rsid w:val="00AF568E"/>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AF568E"/>
    <w:rPr>
      <w:rFonts w:ascii="Times New Roman" w:eastAsia="Times New Roman" w:hAnsi="Times New Roman" w:cs="Times New Roman"/>
      <w:sz w:val="24"/>
      <w:szCs w:val="24"/>
      <w:lang w:eastAsia="ru-RU"/>
    </w:rPr>
  </w:style>
  <w:style w:type="paragraph" w:styleId="36">
    <w:name w:val="Body Text Indent 3"/>
    <w:basedOn w:val="a"/>
    <w:link w:val="37"/>
    <w:rsid w:val="00AF568E"/>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AF568E"/>
    <w:rPr>
      <w:rFonts w:ascii="Times New Roman" w:eastAsia="Times New Roman" w:hAnsi="Times New Roman" w:cs="Times New Roman"/>
      <w:sz w:val="16"/>
      <w:szCs w:val="16"/>
      <w:lang w:eastAsia="ru-RU"/>
    </w:rPr>
  </w:style>
  <w:style w:type="paragraph" w:styleId="af1">
    <w:name w:val="caption"/>
    <w:aliases w:val="Название объекта таблица,Caption Char,Caption Char1 Char,Caption Char Char Char,Caption Char1,Caption Char Char,Caption Char2 Char,Caption Char Char1 Char,Caption Char1 Char Char Char,Caption Char Char Char Char Char,Таблица!,диаграммы"/>
    <w:basedOn w:val="a"/>
    <w:next w:val="a"/>
    <w:link w:val="af2"/>
    <w:qFormat/>
    <w:rsid w:val="00AF568E"/>
    <w:pPr>
      <w:suppressAutoHyphens/>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объекта Знак"/>
    <w:aliases w:val="Название объекта таблица Знак,Caption Char Знак,Caption Char1 Char Знак,Caption Char Char Char Знак,Caption Char1 Знак,Caption Char Char Знак,Caption Char2 Char Знак,Caption Char Char1 Char Знак,Caption Char1 Char Char Char Знак"/>
    <w:link w:val="af1"/>
    <w:rsid w:val="00AF568E"/>
    <w:rPr>
      <w:rFonts w:ascii="Times New Roman" w:eastAsia="Times New Roman" w:hAnsi="Times New Roman" w:cs="Times New Roman"/>
      <w:b/>
      <w:bCs/>
      <w:sz w:val="24"/>
      <w:szCs w:val="24"/>
      <w:lang w:eastAsia="ru-RU"/>
    </w:rPr>
  </w:style>
  <w:style w:type="character" w:customStyle="1" w:styleId="af3">
    <w:name w:val="Основной шрифт"/>
    <w:semiHidden/>
    <w:rsid w:val="00AF568E"/>
  </w:style>
  <w:style w:type="paragraph" w:customStyle="1" w:styleId="af4">
    <w:name w:val="микротекст"/>
    <w:basedOn w:val="a6"/>
    <w:rsid w:val="00AF568E"/>
    <w:pPr>
      <w:overflowPunct w:val="0"/>
      <w:autoSpaceDE w:val="0"/>
      <w:autoSpaceDN w:val="0"/>
      <w:adjustRightInd w:val="0"/>
      <w:jc w:val="both"/>
      <w:textAlignment w:val="baseline"/>
    </w:pPr>
    <w:rPr>
      <w:rFonts w:ascii="NTHelvetica/Cyrillic" w:hAnsi="NTHelvetica/Cyrillic"/>
      <w:sz w:val="20"/>
      <w:szCs w:val="20"/>
    </w:rPr>
  </w:style>
  <w:style w:type="paragraph" w:customStyle="1" w:styleId="ConsPlusNormal">
    <w:name w:val="ConsPlusNormal"/>
    <w:rsid w:val="00AF56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заголовок 11"/>
    <w:basedOn w:val="a"/>
    <w:next w:val="a"/>
    <w:rsid w:val="00AF568E"/>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14">
    <w:name w:val="toc 1"/>
    <w:basedOn w:val="a"/>
    <w:next w:val="a"/>
    <w:link w:val="15"/>
    <w:autoRedefine/>
    <w:uiPriority w:val="39"/>
    <w:rsid w:val="00AF568E"/>
    <w:pPr>
      <w:spacing w:after="0" w:line="240" w:lineRule="auto"/>
    </w:pPr>
    <w:rPr>
      <w:rFonts w:ascii="Times New Roman" w:eastAsia="Times New Roman" w:hAnsi="Times New Roman" w:cs="Times New Roman"/>
      <w:sz w:val="24"/>
      <w:szCs w:val="24"/>
      <w:lang w:eastAsia="ru-RU"/>
    </w:rPr>
  </w:style>
  <w:style w:type="paragraph" w:styleId="25">
    <w:name w:val="toc 2"/>
    <w:basedOn w:val="a"/>
    <w:next w:val="a"/>
    <w:link w:val="26"/>
    <w:autoRedefine/>
    <w:uiPriority w:val="39"/>
    <w:rsid w:val="00AF568E"/>
    <w:pPr>
      <w:spacing w:after="0" w:line="240" w:lineRule="auto"/>
      <w:ind w:left="240"/>
    </w:pPr>
    <w:rPr>
      <w:rFonts w:ascii="Times New Roman" w:eastAsia="Times New Roman" w:hAnsi="Times New Roman" w:cs="Times New Roman"/>
      <w:sz w:val="24"/>
      <w:szCs w:val="24"/>
      <w:lang w:eastAsia="ru-RU"/>
    </w:rPr>
  </w:style>
  <w:style w:type="paragraph" w:styleId="af5">
    <w:name w:val="Balloon Text"/>
    <w:basedOn w:val="a"/>
    <w:link w:val="af6"/>
    <w:rsid w:val="00AF568E"/>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AF568E"/>
    <w:rPr>
      <w:rFonts w:ascii="Tahoma" w:eastAsia="Times New Roman" w:hAnsi="Tahoma" w:cs="Tahoma"/>
      <w:sz w:val="16"/>
      <w:szCs w:val="16"/>
      <w:lang w:eastAsia="ru-RU"/>
    </w:rPr>
  </w:style>
  <w:style w:type="paragraph" w:styleId="af7">
    <w:basedOn w:val="a"/>
    <w:next w:val="af8"/>
    <w:link w:val="af9"/>
    <w:uiPriority w:val="10"/>
    <w:qFormat/>
    <w:rsid w:val="00AF568E"/>
    <w:pPr>
      <w:spacing w:after="0" w:line="240" w:lineRule="auto"/>
      <w:jc w:val="center"/>
    </w:pPr>
    <w:rPr>
      <w:b/>
      <w:bCs/>
      <w:sz w:val="24"/>
      <w:szCs w:val="24"/>
    </w:rPr>
  </w:style>
  <w:style w:type="paragraph" w:customStyle="1" w:styleId="ConsNormal">
    <w:name w:val="ConsNormal"/>
    <w:rsid w:val="00AF568E"/>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Legal5L1">
    <w:name w:val="Legal5_L1"/>
    <w:basedOn w:val="a"/>
    <w:next w:val="a"/>
    <w:rsid w:val="00AF568E"/>
    <w:pPr>
      <w:numPr>
        <w:numId w:val="7"/>
      </w:numPr>
      <w:spacing w:after="240" w:line="240" w:lineRule="auto"/>
      <w:outlineLvl w:val="0"/>
    </w:pPr>
    <w:rPr>
      <w:rFonts w:ascii="Times New Roman" w:eastAsia="Times New Roman" w:hAnsi="Times New Roman" w:cs="Times New Roman"/>
      <w:sz w:val="24"/>
      <w:szCs w:val="20"/>
    </w:rPr>
  </w:style>
  <w:style w:type="paragraph" w:customStyle="1" w:styleId="Legal5L2">
    <w:name w:val="Legal5_L2"/>
    <w:basedOn w:val="Legal5L1"/>
    <w:next w:val="a"/>
    <w:rsid w:val="00AF568E"/>
    <w:pPr>
      <w:numPr>
        <w:ilvl w:val="1"/>
      </w:numPr>
      <w:tabs>
        <w:tab w:val="clear" w:pos="1440"/>
        <w:tab w:val="num" w:pos="600"/>
      </w:tabs>
      <w:ind w:left="600" w:hanging="420"/>
      <w:outlineLvl w:val="1"/>
    </w:pPr>
  </w:style>
  <w:style w:type="paragraph" w:customStyle="1" w:styleId="Legal5L3">
    <w:name w:val="Legal5_L3"/>
    <w:basedOn w:val="Legal5L2"/>
    <w:next w:val="a"/>
    <w:rsid w:val="00AF568E"/>
    <w:pPr>
      <w:numPr>
        <w:ilvl w:val="2"/>
      </w:numPr>
      <w:tabs>
        <w:tab w:val="clear" w:pos="2160"/>
        <w:tab w:val="num" w:pos="1080"/>
      </w:tabs>
      <w:ind w:left="1080" w:hanging="720"/>
      <w:outlineLvl w:val="2"/>
    </w:pPr>
  </w:style>
  <w:style w:type="paragraph" w:customStyle="1" w:styleId="Legal5L4">
    <w:name w:val="Legal5_L4"/>
    <w:basedOn w:val="Legal5L3"/>
    <w:next w:val="a"/>
    <w:rsid w:val="00AF568E"/>
    <w:pPr>
      <w:numPr>
        <w:ilvl w:val="3"/>
      </w:numPr>
      <w:tabs>
        <w:tab w:val="clear" w:pos="3168"/>
        <w:tab w:val="num" w:pos="1080"/>
      </w:tabs>
      <w:ind w:left="1080" w:hanging="720"/>
      <w:outlineLvl w:val="3"/>
    </w:pPr>
  </w:style>
  <w:style w:type="paragraph" w:customStyle="1" w:styleId="Legal5L5">
    <w:name w:val="Legal5_L5"/>
    <w:basedOn w:val="Legal5L4"/>
    <w:next w:val="a"/>
    <w:rsid w:val="00AF568E"/>
    <w:pPr>
      <w:numPr>
        <w:ilvl w:val="4"/>
      </w:numPr>
      <w:tabs>
        <w:tab w:val="clear" w:pos="4320"/>
        <w:tab w:val="num" w:pos="1440"/>
      </w:tabs>
      <w:ind w:left="1440" w:hanging="1080"/>
      <w:outlineLvl w:val="4"/>
    </w:pPr>
  </w:style>
  <w:style w:type="paragraph" w:customStyle="1" w:styleId="Legal5L6">
    <w:name w:val="Legal5_L6"/>
    <w:basedOn w:val="Legal5L5"/>
    <w:next w:val="a"/>
    <w:rsid w:val="00AF568E"/>
    <w:pPr>
      <w:numPr>
        <w:ilvl w:val="5"/>
      </w:numPr>
      <w:ind w:left="1440" w:hanging="1080"/>
      <w:outlineLvl w:val="5"/>
    </w:pPr>
  </w:style>
  <w:style w:type="paragraph" w:customStyle="1" w:styleId="Legal5L7">
    <w:name w:val="Legal5_L7"/>
    <w:basedOn w:val="Legal5L6"/>
    <w:next w:val="a"/>
    <w:rsid w:val="00AF568E"/>
    <w:pPr>
      <w:numPr>
        <w:ilvl w:val="6"/>
      </w:numPr>
      <w:tabs>
        <w:tab w:val="clear" w:pos="2160"/>
        <w:tab w:val="num" w:pos="1800"/>
      </w:tabs>
      <w:ind w:left="1800" w:hanging="1440"/>
      <w:outlineLvl w:val="6"/>
    </w:pPr>
  </w:style>
  <w:style w:type="paragraph" w:customStyle="1" w:styleId="Legal5L8">
    <w:name w:val="Legal5_L8"/>
    <w:basedOn w:val="Legal5L7"/>
    <w:next w:val="a"/>
    <w:rsid w:val="00AF568E"/>
    <w:pPr>
      <w:numPr>
        <w:ilvl w:val="7"/>
      </w:numPr>
      <w:tabs>
        <w:tab w:val="clear" w:pos="2880"/>
        <w:tab w:val="num" w:pos="1800"/>
      </w:tabs>
      <w:ind w:left="1800" w:hanging="1440"/>
      <w:outlineLvl w:val="7"/>
    </w:pPr>
  </w:style>
  <w:style w:type="paragraph" w:customStyle="1" w:styleId="Legal5L9">
    <w:name w:val="Legal5_L9"/>
    <w:basedOn w:val="Legal5L8"/>
    <w:next w:val="a"/>
    <w:rsid w:val="00AF568E"/>
    <w:pPr>
      <w:numPr>
        <w:ilvl w:val="8"/>
      </w:numPr>
      <w:tabs>
        <w:tab w:val="clear" w:pos="2880"/>
        <w:tab w:val="num" w:pos="2160"/>
      </w:tabs>
      <w:ind w:left="2160" w:hanging="1800"/>
      <w:outlineLvl w:val="8"/>
    </w:pPr>
  </w:style>
  <w:style w:type="paragraph" w:customStyle="1" w:styleId="Heading">
    <w:name w:val="Heading"/>
    <w:rsid w:val="00AF568E"/>
    <w:pPr>
      <w:spacing w:after="0" w:line="240" w:lineRule="auto"/>
    </w:pPr>
    <w:rPr>
      <w:rFonts w:ascii="Arial" w:eastAsia="Times New Roman" w:hAnsi="Arial" w:cs="Times New Roman"/>
      <w:b/>
      <w:snapToGrid w:val="0"/>
      <w:szCs w:val="20"/>
      <w:lang w:eastAsia="ru-RU"/>
    </w:rPr>
  </w:style>
  <w:style w:type="paragraph" w:customStyle="1" w:styleId="Iniiaiieoaenooaaeeou">
    <w:name w:val="Iniiaiie oaeno oaaeeou"/>
    <w:basedOn w:val="a6"/>
    <w:next w:val="a6"/>
    <w:rsid w:val="00AF568E"/>
    <w:pPr>
      <w:overflowPunct w:val="0"/>
      <w:autoSpaceDE w:val="0"/>
      <w:autoSpaceDN w:val="0"/>
      <w:adjustRightInd w:val="0"/>
      <w:spacing w:before="40" w:after="40"/>
      <w:jc w:val="center"/>
      <w:textAlignment w:val="baseline"/>
    </w:pPr>
    <w:rPr>
      <w:szCs w:val="20"/>
    </w:rPr>
  </w:style>
  <w:style w:type="paragraph" w:styleId="afa">
    <w:name w:val="Block Text"/>
    <w:basedOn w:val="a"/>
    <w:rsid w:val="00AF568E"/>
    <w:pPr>
      <w:tabs>
        <w:tab w:val="left" w:pos="9180"/>
      </w:tabs>
      <w:spacing w:after="0" w:line="240" w:lineRule="auto"/>
      <w:ind w:left="-360" w:right="-5" w:firstLine="720"/>
    </w:pPr>
    <w:rPr>
      <w:rFonts w:ascii="Times New Roman" w:eastAsia="Times New Roman" w:hAnsi="Times New Roman" w:cs="Times New Roman"/>
      <w:sz w:val="28"/>
      <w:szCs w:val="28"/>
      <w:lang w:eastAsia="ru-RU"/>
    </w:rPr>
  </w:style>
  <w:style w:type="paragraph" w:styleId="27">
    <w:name w:val="Body Text 2"/>
    <w:basedOn w:val="a"/>
    <w:link w:val="28"/>
    <w:rsid w:val="00AF568E"/>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rsid w:val="00AF568E"/>
    <w:rPr>
      <w:rFonts w:ascii="Times New Roman" w:eastAsia="Times New Roman" w:hAnsi="Times New Roman" w:cs="Times New Roman"/>
      <w:sz w:val="24"/>
      <w:szCs w:val="24"/>
      <w:lang w:eastAsia="ru-RU"/>
    </w:rPr>
  </w:style>
  <w:style w:type="paragraph" w:customStyle="1" w:styleId="FR1">
    <w:name w:val="FR1"/>
    <w:rsid w:val="00AF568E"/>
    <w:pPr>
      <w:widowControl w:val="0"/>
      <w:autoSpaceDE w:val="0"/>
      <w:autoSpaceDN w:val="0"/>
      <w:adjustRightInd w:val="0"/>
      <w:spacing w:before="620" w:after="0" w:line="240" w:lineRule="auto"/>
      <w:ind w:left="1240" w:right="800"/>
    </w:pPr>
    <w:rPr>
      <w:rFonts w:ascii="Arial" w:eastAsia="Times New Roman" w:hAnsi="Arial" w:cs="Arial"/>
      <w:noProof/>
      <w:lang w:eastAsia="ru-RU"/>
    </w:rPr>
  </w:style>
  <w:style w:type="paragraph" w:customStyle="1" w:styleId="NumContinue">
    <w:name w:val="Num Continue"/>
    <w:basedOn w:val="a6"/>
    <w:rsid w:val="00AF568E"/>
    <w:pPr>
      <w:tabs>
        <w:tab w:val="left" w:pos="90"/>
      </w:tabs>
    </w:pPr>
    <w:rPr>
      <w:szCs w:val="20"/>
    </w:rPr>
  </w:style>
  <w:style w:type="paragraph" w:styleId="afb">
    <w:name w:val="Document Map"/>
    <w:basedOn w:val="a"/>
    <w:link w:val="afc"/>
    <w:semiHidden/>
    <w:rsid w:val="00AF568E"/>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0"/>
    <w:link w:val="afb"/>
    <w:semiHidden/>
    <w:rsid w:val="00AF568E"/>
    <w:rPr>
      <w:rFonts w:ascii="Tahoma" w:eastAsia="Times New Roman" w:hAnsi="Tahoma" w:cs="Tahoma"/>
      <w:sz w:val="20"/>
      <w:szCs w:val="20"/>
      <w:shd w:val="clear" w:color="auto" w:fill="000080"/>
      <w:lang w:eastAsia="ru-RU"/>
    </w:rPr>
  </w:style>
  <w:style w:type="paragraph" w:customStyle="1" w:styleId="afd">
    <w:name w:val="Подпункт"/>
    <w:basedOn w:val="a"/>
    <w:rsid w:val="00AF568E"/>
    <w:pPr>
      <w:numPr>
        <w:ilvl w:val="3"/>
        <w:numId w:val="2"/>
      </w:numPr>
      <w:spacing w:after="0" w:line="360" w:lineRule="auto"/>
      <w:jc w:val="both"/>
    </w:pPr>
    <w:rPr>
      <w:rFonts w:ascii="Times New Roman" w:eastAsia="Times New Roman" w:hAnsi="Times New Roman" w:cs="Times New Roman"/>
      <w:sz w:val="28"/>
      <w:szCs w:val="20"/>
      <w:lang w:eastAsia="ru-RU"/>
    </w:rPr>
  </w:style>
  <w:style w:type="character" w:customStyle="1" w:styleId="afe">
    <w:name w:val="комментарий"/>
    <w:rsid w:val="00AF568E"/>
    <w:rPr>
      <w:b/>
      <w:i/>
      <w:sz w:val="28"/>
    </w:rPr>
  </w:style>
  <w:style w:type="paragraph" w:customStyle="1" w:styleId="-2">
    <w:name w:val="Пункт-2"/>
    <w:basedOn w:val="a"/>
    <w:rsid w:val="00AF568E"/>
    <w:pPr>
      <w:keepNext/>
      <w:numPr>
        <w:ilvl w:val="2"/>
        <w:numId w:val="2"/>
      </w:numPr>
      <w:spacing w:after="0" w:line="360" w:lineRule="auto"/>
      <w:jc w:val="both"/>
      <w:outlineLvl w:val="2"/>
    </w:pPr>
    <w:rPr>
      <w:rFonts w:ascii="Times New Roman" w:eastAsia="Times New Roman" w:hAnsi="Times New Roman" w:cs="Times New Roman"/>
      <w:b/>
      <w:sz w:val="28"/>
      <w:szCs w:val="20"/>
      <w:lang w:eastAsia="ru-RU"/>
    </w:rPr>
  </w:style>
  <w:style w:type="paragraph" w:customStyle="1" w:styleId="aff">
    <w:name w:val="Подподпункт"/>
    <w:basedOn w:val="afd"/>
    <w:rsid w:val="00AF568E"/>
    <w:pPr>
      <w:numPr>
        <w:ilvl w:val="0"/>
        <w:numId w:val="6"/>
      </w:numPr>
    </w:pPr>
  </w:style>
  <w:style w:type="paragraph" w:customStyle="1" w:styleId="aff0">
    <w:name w:val="Пункт"/>
    <w:basedOn w:val="a6"/>
    <w:rsid w:val="00AF568E"/>
    <w:pPr>
      <w:numPr>
        <w:ilvl w:val="2"/>
        <w:numId w:val="2"/>
      </w:numPr>
      <w:spacing w:after="0" w:line="360" w:lineRule="auto"/>
      <w:jc w:val="both"/>
    </w:pPr>
    <w:rPr>
      <w:sz w:val="28"/>
      <w:szCs w:val="20"/>
    </w:rPr>
  </w:style>
  <w:style w:type="paragraph" w:customStyle="1" w:styleId="BodyText2">
    <w:name w:val="Body Text 2"/>
    <w:basedOn w:val="a"/>
    <w:rsid w:val="00AF568E"/>
    <w:pPr>
      <w:spacing w:after="0" w:line="360" w:lineRule="auto"/>
    </w:pPr>
    <w:rPr>
      <w:rFonts w:ascii="Times New Roman" w:eastAsia="Times New Roman" w:hAnsi="Times New Roman" w:cs="Times New Roman"/>
      <w:sz w:val="24"/>
      <w:szCs w:val="20"/>
      <w:lang w:eastAsia="ru-RU"/>
    </w:rPr>
  </w:style>
  <w:style w:type="paragraph" w:customStyle="1" w:styleId="--">
    <w:name w:val="Текст таблицы -центр-"/>
    <w:basedOn w:val="a"/>
    <w:next w:val="a"/>
    <w:rsid w:val="00AF568E"/>
    <w:pPr>
      <w:spacing w:before="60" w:after="60" w:line="240" w:lineRule="auto"/>
      <w:jc w:val="center"/>
    </w:pPr>
    <w:rPr>
      <w:rFonts w:ascii="Times New Roman" w:eastAsia="Times New Roman" w:hAnsi="Times New Roman" w:cs="Times New Roman"/>
      <w:szCs w:val="20"/>
      <w:lang w:eastAsia="ru-RU"/>
    </w:rPr>
  </w:style>
  <w:style w:type="paragraph" w:customStyle="1" w:styleId="-0">
    <w:name w:val="Абзац ненумерованный - 0 ур"/>
    <w:rsid w:val="00AF568E"/>
    <w:pPr>
      <w:numPr>
        <w:numId w:val="8"/>
      </w:numPr>
      <w:tabs>
        <w:tab w:val="clear" w:pos="1418"/>
      </w:tabs>
      <w:spacing w:before="60" w:after="60" w:line="240" w:lineRule="auto"/>
      <w:ind w:right="170" w:firstLine="851"/>
      <w:jc w:val="both"/>
    </w:pPr>
    <w:rPr>
      <w:rFonts w:ascii="Times New Roman" w:eastAsia="Times New Roman" w:hAnsi="Times New Roman" w:cs="Times New Roman"/>
      <w:sz w:val="28"/>
      <w:szCs w:val="28"/>
      <w:lang w:eastAsia="ru-RU"/>
    </w:rPr>
  </w:style>
  <w:style w:type="paragraph" w:customStyle="1" w:styleId="aff1">
    <w:name w:val="Колонтитул"/>
    <w:basedOn w:val="a"/>
    <w:rsid w:val="00AF568E"/>
    <w:pPr>
      <w:keepNext/>
      <w:overflowPunct w:val="0"/>
      <w:autoSpaceDE w:val="0"/>
      <w:autoSpaceDN w:val="0"/>
      <w:adjustRightInd w:val="0"/>
      <w:spacing w:after="180" w:line="240" w:lineRule="auto"/>
      <w:jc w:val="both"/>
      <w:textAlignment w:val="baseline"/>
    </w:pPr>
    <w:rPr>
      <w:rFonts w:ascii="NTHelvetica/Cyrillic" w:eastAsia="Times New Roman" w:hAnsi="NTHelvetica/Cyrillic" w:cs="Times New Roman"/>
      <w:b/>
      <w:sz w:val="24"/>
      <w:szCs w:val="20"/>
      <w:lang w:eastAsia="ru-RU"/>
    </w:rPr>
  </w:style>
  <w:style w:type="paragraph" w:styleId="aff2">
    <w:name w:val="footnote text"/>
    <w:basedOn w:val="a"/>
    <w:link w:val="aff3"/>
    <w:semiHidden/>
    <w:rsid w:val="00AF568E"/>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semiHidden/>
    <w:rsid w:val="00AF568E"/>
    <w:rPr>
      <w:rFonts w:ascii="Times New Roman" w:eastAsia="Times New Roman" w:hAnsi="Times New Roman" w:cs="Times New Roman"/>
      <w:sz w:val="20"/>
      <w:szCs w:val="20"/>
      <w:lang w:eastAsia="ru-RU"/>
    </w:rPr>
  </w:style>
  <w:style w:type="paragraph" w:customStyle="1" w:styleId="7">
    <w:name w:val=" Знак7 Знак Знак Знак"/>
    <w:basedOn w:val="a"/>
    <w:rsid w:val="00AF568E"/>
    <w:pPr>
      <w:spacing w:after="0" w:line="240" w:lineRule="auto"/>
    </w:pPr>
    <w:rPr>
      <w:rFonts w:ascii="Verdana" w:eastAsia="Times New Roman" w:hAnsi="Verdana" w:cs="Verdana"/>
      <w:sz w:val="20"/>
      <w:szCs w:val="20"/>
      <w:lang w:val="en-US"/>
    </w:rPr>
  </w:style>
  <w:style w:type="paragraph" w:customStyle="1" w:styleId="-">
    <w:name w:val="Стиль Стиль Таблица - название + +"/>
    <w:basedOn w:val="a"/>
    <w:rsid w:val="00AF568E"/>
    <w:pPr>
      <w:keepNext/>
      <w:numPr>
        <w:numId w:val="9"/>
      </w:numPr>
      <w:suppressLineNumbers/>
      <w:tabs>
        <w:tab w:val="clear" w:pos="1080"/>
        <w:tab w:val="num" w:pos="360"/>
      </w:tabs>
      <w:suppressAutoHyphens/>
      <w:spacing w:after="0" w:line="240" w:lineRule="auto"/>
      <w:ind w:left="0" w:right="-61" w:firstLine="0"/>
      <w:jc w:val="center"/>
    </w:pPr>
    <w:rPr>
      <w:rFonts w:ascii="Times New Roman" w:eastAsia="Times New Roman" w:hAnsi="Times New Roman" w:cs="Arial"/>
      <w:b/>
      <w:bCs/>
      <w:spacing w:val="2"/>
      <w:szCs w:val="18"/>
      <w:lang w:eastAsia="ru-RU"/>
    </w:rPr>
  </w:style>
  <w:style w:type="paragraph" w:customStyle="1" w:styleId="aff4">
    <w:name w:val="Знак Знак Знак Знак Знак Знак Знак Знак Знак Знак"/>
    <w:basedOn w:val="a"/>
    <w:rsid w:val="00AF568E"/>
    <w:pPr>
      <w:spacing w:line="240" w:lineRule="exact"/>
    </w:pPr>
    <w:rPr>
      <w:rFonts w:ascii="Verdana" w:eastAsia="Times New Roman" w:hAnsi="Verdana" w:cs="Times New Roman"/>
      <w:sz w:val="20"/>
      <w:szCs w:val="20"/>
      <w:lang w:val="en-US"/>
    </w:rPr>
  </w:style>
  <w:style w:type="paragraph" w:customStyle="1" w:styleId="2CharCharCharChar">
    <w:name w:val=" Знак2 Знак Знак Char Char Знак Знак Char Char"/>
    <w:basedOn w:val="a"/>
    <w:autoRedefine/>
    <w:rsid w:val="00AF568E"/>
    <w:pPr>
      <w:spacing w:line="240" w:lineRule="exact"/>
    </w:pPr>
    <w:rPr>
      <w:rFonts w:ascii="Times New Roman" w:eastAsia="SimSun" w:hAnsi="Times New Roman" w:cs="Times New Roman"/>
      <w:b/>
      <w:sz w:val="28"/>
      <w:szCs w:val="24"/>
      <w:lang w:val="en-US"/>
    </w:rPr>
  </w:style>
  <w:style w:type="paragraph" w:styleId="aff5">
    <w:name w:val="Normal (Web)"/>
    <w:aliases w:val="Обычный (веб) Знак Знак,Обычный (Web) Знак Знак Знак,Обычный (Web),Обычный (Web) Знак Знак Знак Знак Знак Знак Знак Знак Знак1,Обычный (Web) Знак Знак Знак Знак Знак Знак Знак Знак,Обычный (Web)1"/>
    <w:basedOn w:val="a"/>
    <w:rsid w:val="00AF568E"/>
    <w:pPr>
      <w:spacing w:before="100" w:beforeAutospacing="1" w:after="100" w:afterAutospacing="1" w:line="240" w:lineRule="auto"/>
    </w:pPr>
    <w:rPr>
      <w:rFonts w:ascii="Arial" w:eastAsia="Arial Unicode MS" w:hAnsi="Arial" w:cs="Arial"/>
      <w:color w:val="000000"/>
      <w:sz w:val="18"/>
      <w:szCs w:val="18"/>
      <w:lang w:eastAsia="ru-RU"/>
    </w:rPr>
  </w:style>
  <w:style w:type="paragraph" w:customStyle="1" w:styleId="210">
    <w:name w:val="Основной текст 21"/>
    <w:aliases w:val="Îñíîâíîé òåêñò 1,Íóìåðîâàííûé ñïèñîê !!,Íàäèí ñòèëü,Îñíîâíîé òåêñò ñ îòñòóïîì Çíàê1,Îñíîâíîé òåêñò ñ îòñòóïîì Çíàê Çíàê,Îñíîâíîé òåêñò ñ îòñòóïîì Çíàê,Îñíîâíîé òåêñò ñ îòñòóïîì Çíàê2,Îñíîâíîé òåêñò ñ îòñòóïîì Çíàê1 Çíàê,Ìîé Çàãîëîâîê"/>
    <w:basedOn w:val="a"/>
    <w:link w:val="212"/>
    <w:rsid w:val="00AF568E"/>
    <w:pPr>
      <w:widowControl w:val="0"/>
      <w:spacing w:after="0" w:line="240" w:lineRule="auto"/>
      <w:jc w:val="both"/>
    </w:pPr>
    <w:rPr>
      <w:rFonts w:ascii="Times New Roman" w:eastAsia="Calibri" w:hAnsi="Times New Roman" w:cs="Times New Roman"/>
      <w:b/>
      <w:sz w:val="24"/>
      <w:szCs w:val="20"/>
      <w:lang w:eastAsia="ru-RU"/>
    </w:rPr>
  </w:style>
  <w:style w:type="character" w:customStyle="1" w:styleId="212">
    <w:name w:val="Основной текст 21 Знак2"/>
    <w:link w:val="210"/>
    <w:rsid w:val="00AF568E"/>
    <w:rPr>
      <w:rFonts w:ascii="Times New Roman" w:eastAsia="Calibri" w:hAnsi="Times New Roman" w:cs="Times New Roman"/>
      <w:b/>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5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8">
    <w:name w:val="Стиль3 Знак Знак"/>
    <w:basedOn w:val="23"/>
    <w:rsid w:val="00AF568E"/>
    <w:pPr>
      <w:widowControl w:val="0"/>
      <w:tabs>
        <w:tab w:val="left" w:pos="227"/>
      </w:tabs>
      <w:suppressAutoHyphens/>
      <w:spacing w:after="0" w:line="240" w:lineRule="auto"/>
      <w:ind w:left="0"/>
      <w:jc w:val="both"/>
      <w:textAlignment w:val="baseline"/>
    </w:pPr>
    <w:rPr>
      <w:szCs w:val="20"/>
      <w:lang w:eastAsia="ar-SA"/>
    </w:rPr>
  </w:style>
  <w:style w:type="paragraph" w:customStyle="1" w:styleId="39">
    <w:name w:val="Стиль3 Знак"/>
    <w:basedOn w:val="23"/>
    <w:rsid w:val="00AF568E"/>
    <w:pPr>
      <w:widowControl w:val="0"/>
      <w:adjustRightInd w:val="0"/>
      <w:spacing w:after="0" w:line="240" w:lineRule="auto"/>
      <w:ind w:left="0"/>
      <w:jc w:val="both"/>
      <w:textAlignment w:val="baseline"/>
    </w:pPr>
    <w:rPr>
      <w:szCs w:val="20"/>
    </w:rPr>
  </w:style>
  <w:style w:type="paragraph" w:customStyle="1" w:styleId="Default">
    <w:name w:val="Default"/>
    <w:rsid w:val="00AF568E"/>
    <w:pPr>
      <w:autoSpaceDE w:val="0"/>
      <w:autoSpaceDN w:val="0"/>
      <w:adjustRightInd w:val="0"/>
      <w:spacing w:after="0" w:line="240" w:lineRule="auto"/>
    </w:pPr>
    <w:rPr>
      <w:rFonts w:ascii="Antiqua" w:eastAsia="Times New Roman" w:hAnsi="Antiqua" w:cs="Antiqua"/>
      <w:color w:val="000000"/>
      <w:sz w:val="24"/>
      <w:szCs w:val="24"/>
      <w:lang w:eastAsia="ru-RU"/>
    </w:rPr>
  </w:style>
  <w:style w:type="paragraph" w:customStyle="1" w:styleId="aff6">
    <w:name w:val=" Знак"/>
    <w:basedOn w:val="a"/>
    <w:rsid w:val="00AF568E"/>
    <w:pPr>
      <w:spacing w:line="240" w:lineRule="exact"/>
    </w:pPr>
    <w:rPr>
      <w:rFonts w:ascii="Verdana" w:eastAsia="Times New Roman" w:hAnsi="Verdana" w:cs="Times New Roman"/>
      <w:sz w:val="24"/>
      <w:szCs w:val="24"/>
      <w:lang w:val="en-US"/>
    </w:rPr>
  </w:style>
  <w:style w:type="paragraph" w:styleId="aff7">
    <w:name w:val="No Spacing"/>
    <w:uiPriority w:val="1"/>
    <w:qFormat/>
    <w:rsid w:val="00AF568E"/>
    <w:pPr>
      <w:spacing w:after="0" w:line="240" w:lineRule="auto"/>
    </w:pPr>
    <w:rPr>
      <w:rFonts w:ascii="Calibri" w:eastAsia="Calibri" w:hAnsi="Calibri" w:cs="Times New Roman"/>
    </w:rPr>
  </w:style>
  <w:style w:type="paragraph" w:customStyle="1" w:styleId="16">
    <w:name w:val="1"/>
    <w:basedOn w:val="a"/>
    <w:rsid w:val="00AF568E"/>
    <w:pPr>
      <w:spacing w:line="240" w:lineRule="exact"/>
    </w:pPr>
    <w:rPr>
      <w:rFonts w:ascii="Verdana" w:eastAsia="Times New Roman" w:hAnsi="Verdana" w:cs="Times New Roman"/>
      <w:sz w:val="24"/>
      <w:szCs w:val="24"/>
      <w:lang w:val="en-US"/>
    </w:rPr>
  </w:style>
  <w:style w:type="paragraph" w:customStyle="1" w:styleId="aff8">
    <w:name w:val=" Знак Знак Знак Знак Знак Знак Знак Знак Знак"/>
    <w:basedOn w:val="a"/>
    <w:rsid w:val="00AF5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7">
    <w:name w:val=" Знак Знак1"/>
    <w:basedOn w:val="a"/>
    <w:rsid w:val="00AF568E"/>
    <w:pPr>
      <w:spacing w:line="240" w:lineRule="exact"/>
    </w:pPr>
    <w:rPr>
      <w:rFonts w:ascii="Verdana" w:eastAsia="Times New Roman" w:hAnsi="Verdana" w:cs="Times New Roman"/>
      <w:sz w:val="24"/>
      <w:szCs w:val="24"/>
      <w:lang w:val="en-US"/>
    </w:rPr>
  </w:style>
  <w:style w:type="character" w:customStyle="1" w:styleId="Normal0">
    <w:name w:val="Normal Знак"/>
    <w:link w:val="Normal"/>
    <w:rsid w:val="00AF568E"/>
    <w:rPr>
      <w:rFonts w:ascii="Times New Roman" w:eastAsia="Times New Roman" w:hAnsi="Times New Roman" w:cs="Times New Roman"/>
      <w:snapToGrid w:val="0"/>
      <w:sz w:val="20"/>
      <w:szCs w:val="20"/>
      <w:lang w:eastAsia="ru-RU"/>
    </w:rPr>
  </w:style>
  <w:style w:type="paragraph" w:customStyle="1" w:styleId="ConsPlusNonformat">
    <w:name w:val="ConsPlusNonformat"/>
    <w:rsid w:val="00AF568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
    <w:name w:val="Body text_"/>
    <w:link w:val="70"/>
    <w:rsid w:val="00AF568E"/>
    <w:rPr>
      <w:sz w:val="23"/>
      <w:szCs w:val="23"/>
      <w:shd w:val="clear" w:color="auto" w:fill="FFFFFF"/>
    </w:rPr>
  </w:style>
  <w:style w:type="character" w:customStyle="1" w:styleId="3a">
    <w:name w:val="Основной текст3"/>
    <w:rsid w:val="00AF568E"/>
    <w:rPr>
      <w:rFonts w:ascii="Times New Roman" w:eastAsia="Times New Roman" w:hAnsi="Times New Roman" w:cs="Times New Roman"/>
      <w:b w:val="0"/>
      <w:bCs w:val="0"/>
      <w:i w:val="0"/>
      <w:iCs w:val="0"/>
      <w:smallCaps w:val="0"/>
      <w:strike w:val="0"/>
      <w:spacing w:val="0"/>
      <w:sz w:val="23"/>
      <w:szCs w:val="23"/>
      <w:u w:val="single"/>
      <w:lang w:val="en-US"/>
    </w:rPr>
  </w:style>
  <w:style w:type="paragraph" w:customStyle="1" w:styleId="70">
    <w:name w:val="Основной текст7"/>
    <w:basedOn w:val="a"/>
    <w:link w:val="Bodytext"/>
    <w:rsid w:val="00AF568E"/>
    <w:pPr>
      <w:shd w:val="clear" w:color="auto" w:fill="FFFFFF"/>
      <w:spacing w:after="0" w:line="288" w:lineRule="exact"/>
      <w:ind w:hanging="360"/>
      <w:jc w:val="both"/>
    </w:pPr>
    <w:rPr>
      <w:sz w:val="23"/>
      <w:szCs w:val="23"/>
    </w:rPr>
  </w:style>
  <w:style w:type="paragraph" w:styleId="aff9">
    <w:name w:val="List Paragraph"/>
    <w:basedOn w:val="a"/>
    <w:link w:val="affa"/>
    <w:qFormat/>
    <w:rsid w:val="00AF568E"/>
    <w:pPr>
      <w:spacing w:after="200" w:line="276" w:lineRule="auto"/>
      <w:ind w:left="720"/>
      <w:contextualSpacing/>
    </w:pPr>
    <w:rPr>
      <w:rFonts w:ascii="Calibri" w:eastAsia="Calibri" w:hAnsi="Calibri" w:cs="Times New Roman"/>
    </w:rPr>
  </w:style>
  <w:style w:type="numbering" w:customStyle="1" w:styleId="111">
    <w:name w:val="Нет списка11"/>
    <w:next w:val="a2"/>
    <w:uiPriority w:val="99"/>
    <w:semiHidden/>
    <w:unhideWhenUsed/>
    <w:rsid w:val="00AF568E"/>
  </w:style>
  <w:style w:type="character" w:customStyle="1" w:styleId="18">
    <w:name w:val="Обычный1"/>
    <w:rsid w:val="00AF568E"/>
    <w:rPr>
      <w:rFonts w:ascii="Times New Roman" w:hAnsi="Times New Roman"/>
      <w:sz w:val="24"/>
    </w:rPr>
  </w:style>
  <w:style w:type="character" w:customStyle="1" w:styleId="26">
    <w:name w:val="Оглавление 2 Знак"/>
    <w:link w:val="25"/>
    <w:uiPriority w:val="39"/>
    <w:rsid w:val="00AF568E"/>
    <w:rPr>
      <w:rFonts w:ascii="Times New Roman" w:eastAsia="Times New Roman" w:hAnsi="Times New Roman" w:cs="Times New Roman"/>
      <w:sz w:val="24"/>
      <w:szCs w:val="24"/>
      <w:lang w:eastAsia="ru-RU"/>
    </w:rPr>
  </w:style>
  <w:style w:type="paragraph" w:styleId="41">
    <w:name w:val="toc 4"/>
    <w:link w:val="42"/>
    <w:uiPriority w:val="39"/>
    <w:rsid w:val="00AF568E"/>
    <w:pPr>
      <w:spacing w:after="200" w:line="276" w:lineRule="auto"/>
      <w:ind w:left="600"/>
    </w:pPr>
    <w:rPr>
      <w:rFonts w:ascii="Calibri" w:eastAsia="Times New Roman" w:hAnsi="Times New Roman" w:cs="Times New Roman"/>
      <w:color w:val="000000"/>
      <w:szCs w:val="20"/>
      <w:lang w:eastAsia="ru-RU"/>
    </w:rPr>
  </w:style>
  <w:style w:type="character" w:customStyle="1" w:styleId="42">
    <w:name w:val="Оглавление 4 Знак"/>
    <w:link w:val="41"/>
    <w:uiPriority w:val="39"/>
    <w:rsid w:val="00AF568E"/>
    <w:rPr>
      <w:rFonts w:ascii="Calibri" w:eastAsia="Times New Roman" w:hAnsi="Times New Roman" w:cs="Times New Roman"/>
      <w:color w:val="000000"/>
      <w:szCs w:val="20"/>
      <w:lang w:eastAsia="ru-RU"/>
    </w:rPr>
  </w:style>
  <w:style w:type="paragraph" w:styleId="61">
    <w:name w:val="toc 6"/>
    <w:link w:val="62"/>
    <w:uiPriority w:val="39"/>
    <w:rsid w:val="00AF568E"/>
    <w:pPr>
      <w:spacing w:after="200" w:line="276" w:lineRule="auto"/>
      <w:ind w:left="1000"/>
    </w:pPr>
    <w:rPr>
      <w:rFonts w:ascii="Calibri" w:eastAsia="Times New Roman" w:hAnsi="Times New Roman" w:cs="Times New Roman"/>
      <w:color w:val="000000"/>
      <w:szCs w:val="20"/>
      <w:lang w:eastAsia="ru-RU"/>
    </w:rPr>
  </w:style>
  <w:style w:type="character" w:customStyle="1" w:styleId="62">
    <w:name w:val="Оглавление 6 Знак"/>
    <w:link w:val="61"/>
    <w:uiPriority w:val="39"/>
    <w:rsid w:val="00AF568E"/>
    <w:rPr>
      <w:rFonts w:ascii="Calibri" w:eastAsia="Times New Roman" w:hAnsi="Times New Roman" w:cs="Times New Roman"/>
      <w:color w:val="000000"/>
      <w:szCs w:val="20"/>
      <w:lang w:eastAsia="ru-RU"/>
    </w:rPr>
  </w:style>
  <w:style w:type="paragraph" w:styleId="71">
    <w:name w:val="toc 7"/>
    <w:link w:val="72"/>
    <w:uiPriority w:val="39"/>
    <w:rsid w:val="00AF568E"/>
    <w:pPr>
      <w:spacing w:after="200" w:line="276" w:lineRule="auto"/>
      <w:ind w:left="1200"/>
    </w:pPr>
    <w:rPr>
      <w:rFonts w:ascii="Calibri" w:eastAsia="Times New Roman" w:hAnsi="Times New Roman" w:cs="Times New Roman"/>
      <w:color w:val="000000"/>
      <w:szCs w:val="20"/>
      <w:lang w:eastAsia="ru-RU"/>
    </w:rPr>
  </w:style>
  <w:style w:type="character" w:customStyle="1" w:styleId="72">
    <w:name w:val="Оглавление 7 Знак"/>
    <w:link w:val="71"/>
    <w:uiPriority w:val="39"/>
    <w:rsid w:val="00AF568E"/>
    <w:rPr>
      <w:rFonts w:ascii="Calibri" w:eastAsia="Times New Roman" w:hAnsi="Times New Roman" w:cs="Times New Roman"/>
      <w:color w:val="000000"/>
      <w:szCs w:val="20"/>
      <w:lang w:eastAsia="ru-RU"/>
    </w:rPr>
  </w:style>
  <w:style w:type="paragraph" w:customStyle="1" w:styleId="115pt">
    <w:name w:val="Основной текст + 11;5 pt;Полужирный"/>
    <w:basedOn w:val="19"/>
    <w:rsid w:val="00AF568E"/>
    <w:rPr>
      <w:b/>
      <w:sz w:val="23"/>
      <w:highlight w:val="white"/>
    </w:rPr>
  </w:style>
  <w:style w:type="character" w:customStyle="1" w:styleId="affa">
    <w:name w:val="Абзац списка Знак"/>
    <w:link w:val="aff9"/>
    <w:rsid w:val="00AF568E"/>
    <w:rPr>
      <w:rFonts w:ascii="Calibri" w:eastAsia="Calibri" w:hAnsi="Calibri" w:cs="Times New Roman"/>
    </w:rPr>
  </w:style>
  <w:style w:type="character" w:customStyle="1" w:styleId="33">
    <w:name w:val="Оглавление 3 Знак"/>
    <w:link w:val="32"/>
    <w:uiPriority w:val="39"/>
    <w:rsid w:val="00AF568E"/>
    <w:rPr>
      <w:rFonts w:ascii="Times New Roman" w:eastAsia="Arial Unicode MS" w:hAnsi="Times New Roman" w:cs="Times New Roman"/>
      <w:sz w:val="24"/>
      <w:szCs w:val="24"/>
      <w:lang w:eastAsia="ru-RU"/>
    </w:rPr>
  </w:style>
  <w:style w:type="paragraph" w:customStyle="1" w:styleId="19">
    <w:name w:val="Основной текст1"/>
    <w:basedOn w:val="a"/>
    <w:rsid w:val="00AF568E"/>
    <w:pPr>
      <w:spacing w:after="0" w:line="0" w:lineRule="atLeast"/>
      <w:jc w:val="right"/>
    </w:pPr>
    <w:rPr>
      <w:rFonts w:ascii="Times New Roman" w:eastAsia="Times New Roman" w:hAnsi="Times New Roman" w:cs="Times New Roman"/>
      <w:color w:val="000000"/>
      <w:szCs w:val="20"/>
      <w:lang w:eastAsia="ru-RU"/>
    </w:rPr>
  </w:style>
  <w:style w:type="paragraph" w:customStyle="1" w:styleId="51">
    <w:name w:val="Основной текст (5)"/>
    <w:basedOn w:val="a"/>
    <w:rsid w:val="00AF568E"/>
    <w:pPr>
      <w:spacing w:after="0" w:line="0" w:lineRule="atLeast"/>
      <w:jc w:val="right"/>
    </w:pPr>
    <w:rPr>
      <w:rFonts w:ascii="Times New Roman" w:eastAsia="Times New Roman" w:hAnsi="Times New Roman" w:cs="Times New Roman"/>
      <w:color w:val="000000"/>
      <w:sz w:val="23"/>
      <w:szCs w:val="20"/>
      <w:lang w:eastAsia="ru-RU"/>
    </w:rPr>
  </w:style>
  <w:style w:type="paragraph" w:customStyle="1" w:styleId="13">
    <w:name w:val="Гиперссылка1"/>
    <w:link w:val="a4"/>
    <w:rsid w:val="00AF568E"/>
    <w:pPr>
      <w:spacing w:after="200" w:line="276" w:lineRule="auto"/>
    </w:pPr>
    <w:rPr>
      <w:color w:val="0000FF"/>
      <w:u w:val="single"/>
    </w:rPr>
  </w:style>
  <w:style w:type="paragraph" w:customStyle="1" w:styleId="Footnote">
    <w:name w:val="Footnote"/>
    <w:rsid w:val="00AF568E"/>
    <w:pPr>
      <w:spacing w:after="200" w:line="276" w:lineRule="auto"/>
    </w:pPr>
    <w:rPr>
      <w:rFonts w:ascii="XO Thames" w:eastAsia="Times New Roman" w:hAnsi="XO Thames" w:cs="Times New Roman"/>
      <w:color w:val="757575"/>
      <w:sz w:val="20"/>
      <w:szCs w:val="20"/>
      <w:lang w:eastAsia="ru-RU"/>
    </w:rPr>
  </w:style>
  <w:style w:type="character" w:customStyle="1" w:styleId="15">
    <w:name w:val="Оглавление 1 Знак"/>
    <w:link w:val="14"/>
    <w:uiPriority w:val="39"/>
    <w:rsid w:val="00AF568E"/>
    <w:rPr>
      <w:rFonts w:ascii="Times New Roman" w:eastAsia="Times New Roman" w:hAnsi="Times New Roman" w:cs="Times New Roman"/>
      <w:sz w:val="24"/>
      <w:szCs w:val="24"/>
      <w:lang w:eastAsia="ru-RU"/>
    </w:rPr>
  </w:style>
  <w:style w:type="paragraph" w:customStyle="1" w:styleId="HeaderandFooter">
    <w:name w:val="Header and Footer"/>
    <w:rsid w:val="00AF568E"/>
    <w:pPr>
      <w:spacing w:after="200" w:line="360" w:lineRule="auto"/>
    </w:pPr>
    <w:rPr>
      <w:rFonts w:ascii="XO Thames" w:eastAsia="Times New Roman" w:hAnsi="XO Thames" w:cs="Times New Roman"/>
      <w:color w:val="000000"/>
      <w:sz w:val="20"/>
      <w:szCs w:val="20"/>
      <w:lang w:eastAsia="ru-RU"/>
    </w:rPr>
  </w:style>
  <w:style w:type="paragraph" w:customStyle="1" w:styleId="43">
    <w:name w:val="Основной текст (4)"/>
    <w:basedOn w:val="a"/>
    <w:rsid w:val="00AF568E"/>
    <w:pPr>
      <w:spacing w:after="60" w:line="0" w:lineRule="atLeast"/>
    </w:pPr>
    <w:rPr>
      <w:rFonts w:ascii="Times New Roman" w:eastAsia="Times New Roman" w:hAnsi="Times New Roman" w:cs="Times New Roman"/>
      <w:color w:val="000000"/>
      <w:spacing w:val="-10"/>
      <w:sz w:val="20"/>
      <w:szCs w:val="20"/>
      <w:lang w:eastAsia="ru-RU"/>
    </w:rPr>
  </w:style>
  <w:style w:type="paragraph" w:styleId="91">
    <w:name w:val="toc 9"/>
    <w:link w:val="92"/>
    <w:uiPriority w:val="39"/>
    <w:rsid w:val="00AF568E"/>
    <w:pPr>
      <w:spacing w:after="200" w:line="276" w:lineRule="auto"/>
      <w:ind w:left="1600"/>
    </w:pPr>
    <w:rPr>
      <w:rFonts w:ascii="Calibri" w:eastAsia="Times New Roman" w:hAnsi="Times New Roman" w:cs="Times New Roman"/>
      <w:color w:val="000000"/>
      <w:szCs w:val="20"/>
      <w:lang w:eastAsia="ru-RU"/>
    </w:rPr>
  </w:style>
  <w:style w:type="character" w:customStyle="1" w:styleId="92">
    <w:name w:val="Оглавление 9 Знак"/>
    <w:link w:val="91"/>
    <w:uiPriority w:val="39"/>
    <w:rsid w:val="00AF568E"/>
    <w:rPr>
      <w:rFonts w:ascii="Calibri" w:eastAsia="Times New Roman" w:hAnsi="Times New Roman" w:cs="Times New Roman"/>
      <w:color w:val="000000"/>
      <w:szCs w:val="20"/>
      <w:lang w:eastAsia="ru-RU"/>
    </w:rPr>
  </w:style>
  <w:style w:type="paragraph" w:styleId="8">
    <w:name w:val="toc 8"/>
    <w:link w:val="80"/>
    <w:uiPriority w:val="39"/>
    <w:rsid w:val="00AF568E"/>
    <w:pPr>
      <w:spacing w:after="200" w:line="276" w:lineRule="auto"/>
      <w:ind w:left="1400"/>
    </w:pPr>
    <w:rPr>
      <w:rFonts w:ascii="Calibri" w:eastAsia="Times New Roman" w:hAnsi="Times New Roman" w:cs="Times New Roman"/>
      <w:color w:val="000000"/>
      <w:szCs w:val="20"/>
      <w:lang w:eastAsia="ru-RU"/>
    </w:rPr>
  </w:style>
  <w:style w:type="character" w:customStyle="1" w:styleId="80">
    <w:name w:val="Оглавление 8 Знак"/>
    <w:link w:val="8"/>
    <w:uiPriority w:val="39"/>
    <w:rsid w:val="00AF568E"/>
    <w:rPr>
      <w:rFonts w:ascii="Calibri" w:eastAsia="Times New Roman" w:hAnsi="Times New Roman" w:cs="Times New Roman"/>
      <w:color w:val="000000"/>
      <w:szCs w:val="20"/>
      <w:lang w:eastAsia="ru-RU"/>
    </w:rPr>
  </w:style>
  <w:style w:type="paragraph" w:customStyle="1" w:styleId="1a">
    <w:name w:val="Основной шрифт абзаца1"/>
    <w:rsid w:val="00AF568E"/>
    <w:pPr>
      <w:spacing w:after="200" w:line="276" w:lineRule="auto"/>
    </w:pPr>
    <w:rPr>
      <w:rFonts w:ascii="Calibri" w:eastAsia="Times New Roman" w:hAnsi="Times New Roman" w:cs="Times New Roman"/>
      <w:color w:val="000000"/>
      <w:szCs w:val="20"/>
      <w:lang w:eastAsia="ru-RU"/>
    </w:rPr>
  </w:style>
  <w:style w:type="paragraph" w:styleId="52">
    <w:name w:val="toc 5"/>
    <w:link w:val="53"/>
    <w:uiPriority w:val="39"/>
    <w:rsid w:val="00AF568E"/>
    <w:pPr>
      <w:spacing w:after="200" w:line="276" w:lineRule="auto"/>
      <w:ind w:left="800"/>
    </w:pPr>
    <w:rPr>
      <w:rFonts w:ascii="Calibri" w:eastAsia="Times New Roman" w:hAnsi="Times New Roman" w:cs="Times New Roman"/>
      <w:color w:val="000000"/>
      <w:szCs w:val="20"/>
      <w:lang w:eastAsia="ru-RU"/>
    </w:rPr>
  </w:style>
  <w:style w:type="character" w:customStyle="1" w:styleId="53">
    <w:name w:val="Оглавление 5 Знак"/>
    <w:link w:val="52"/>
    <w:uiPriority w:val="39"/>
    <w:rsid w:val="00AF568E"/>
    <w:rPr>
      <w:rFonts w:ascii="Calibri" w:eastAsia="Times New Roman" w:hAnsi="Times New Roman" w:cs="Times New Roman"/>
      <w:color w:val="000000"/>
      <w:szCs w:val="20"/>
      <w:lang w:eastAsia="ru-RU"/>
    </w:rPr>
  </w:style>
  <w:style w:type="paragraph" w:styleId="affb">
    <w:name w:val="Subtitle"/>
    <w:link w:val="affc"/>
    <w:uiPriority w:val="11"/>
    <w:qFormat/>
    <w:rsid w:val="00AF568E"/>
    <w:pPr>
      <w:spacing w:after="200" w:line="276" w:lineRule="auto"/>
    </w:pPr>
    <w:rPr>
      <w:rFonts w:ascii="XO Thames" w:eastAsia="Times New Roman" w:hAnsi="XO Thames" w:cs="Times New Roman"/>
      <w:i/>
      <w:color w:val="616161"/>
      <w:sz w:val="24"/>
      <w:szCs w:val="20"/>
      <w:lang w:eastAsia="ru-RU"/>
    </w:rPr>
  </w:style>
  <w:style w:type="character" w:customStyle="1" w:styleId="affc">
    <w:name w:val="Подзаголовок Знак"/>
    <w:basedOn w:val="a0"/>
    <w:link w:val="affb"/>
    <w:uiPriority w:val="11"/>
    <w:rsid w:val="00AF568E"/>
    <w:rPr>
      <w:rFonts w:ascii="XO Thames" w:eastAsia="Times New Roman" w:hAnsi="XO Thames" w:cs="Times New Roman"/>
      <w:i/>
      <w:color w:val="616161"/>
      <w:sz w:val="24"/>
      <w:szCs w:val="20"/>
      <w:lang w:eastAsia="ru-RU"/>
    </w:rPr>
  </w:style>
  <w:style w:type="paragraph" w:customStyle="1" w:styleId="toc10">
    <w:name w:val="toc 10"/>
    <w:uiPriority w:val="39"/>
    <w:rsid w:val="00AF568E"/>
    <w:pPr>
      <w:spacing w:after="200" w:line="276" w:lineRule="auto"/>
      <w:ind w:left="1800"/>
    </w:pPr>
    <w:rPr>
      <w:rFonts w:ascii="Calibri" w:eastAsia="Times New Roman" w:hAnsi="Times New Roman" w:cs="Times New Roman"/>
      <w:color w:val="000000"/>
      <w:szCs w:val="20"/>
      <w:lang w:eastAsia="ru-RU"/>
    </w:rPr>
  </w:style>
  <w:style w:type="character" w:customStyle="1" w:styleId="af9">
    <w:name w:val="Заголовок Знак"/>
    <w:link w:val="af7"/>
    <w:uiPriority w:val="10"/>
    <w:rsid w:val="00AF568E"/>
    <w:rPr>
      <w:b/>
      <w:bCs/>
      <w:sz w:val="24"/>
      <w:szCs w:val="24"/>
    </w:rPr>
  </w:style>
  <w:style w:type="table" w:customStyle="1" w:styleId="1b">
    <w:name w:val="Сетка таблицы1"/>
    <w:basedOn w:val="a1"/>
    <w:next w:val="a5"/>
    <w:rsid w:val="00AF568E"/>
    <w:pPr>
      <w:spacing w:after="0" w:line="240" w:lineRule="auto"/>
    </w:pPr>
    <w:rPr>
      <w:rFonts w:ascii="Calibri"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rsid w:val="00AF568E"/>
    <w:pPr>
      <w:spacing w:after="0" w:line="240" w:lineRule="auto"/>
    </w:pPr>
    <w:rPr>
      <w:rFonts w:ascii="Calibri"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Title"/>
    <w:basedOn w:val="a"/>
    <w:next w:val="a"/>
    <w:link w:val="1c"/>
    <w:uiPriority w:val="10"/>
    <w:qFormat/>
    <w:rsid w:val="00AF5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c">
    <w:name w:val="Заголовок Знак1"/>
    <w:basedOn w:val="a0"/>
    <w:link w:val="af8"/>
    <w:uiPriority w:val="10"/>
    <w:rsid w:val="00AF56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tkovskaya@rosmorport.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morport.ru" TargetMode="External"/><Relationship Id="rId11" Type="http://schemas.openxmlformats.org/officeDocument/2006/relationships/theme" Target="theme/theme1.xml"/><Relationship Id="rId5" Type="http://schemas.openxmlformats.org/officeDocument/2006/relationships/hyperlink" Target="http://www.rosmorpor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naniev@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3166</Words>
  <Characters>18052</Characters>
  <Application>Microsoft Office Word</Application>
  <DocSecurity>0</DocSecurity>
  <Lines>150</Lines>
  <Paragraphs>42</Paragraphs>
  <ScaleCrop>false</ScaleCrop>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Литковская Ольга Леонидовна</dc:creator>
  <cp:keywords/>
  <dc:description/>
  <cp:lastModifiedBy>Литковская Ольга Леонидовна</cp:lastModifiedBy>
  <cp:revision>2</cp:revision>
  <dcterms:created xsi:type="dcterms:W3CDTF">2020-09-08T11:36:00Z</dcterms:created>
  <dcterms:modified xsi:type="dcterms:W3CDTF">2020-09-08T11:37:00Z</dcterms:modified>
</cp:coreProperties>
</file>